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74" w:rsidRDefault="00C91474" w:rsidP="00C91474">
      <w:pPr>
        <w:rPr>
          <w:rFonts w:cstheme="minorHAnsi"/>
          <w:b/>
        </w:rPr>
      </w:pPr>
      <w:r w:rsidRPr="00C91474">
        <w:rPr>
          <w:rFonts w:cstheme="minorHAnsi"/>
          <w:b/>
          <w:noProof/>
          <w:lang w:eastAsia="es-ES"/>
        </w:rPr>
        <w:drawing>
          <wp:inline distT="0" distB="0" distL="0" distR="0">
            <wp:extent cx="2438400" cy="771525"/>
            <wp:effectExtent l="0" t="0" r="0" b="9525"/>
            <wp:docPr id="3" name="Imagen 3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c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          </w:t>
      </w:r>
      <w:r>
        <w:rPr>
          <w:noProof/>
          <w:lang w:eastAsia="es-ES"/>
        </w:rPr>
        <w:drawing>
          <wp:inline distT="0" distB="0" distL="0" distR="0" wp14:anchorId="258BF2BA" wp14:editId="337C6817">
            <wp:extent cx="1028700" cy="1028700"/>
            <wp:effectExtent l="0" t="0" r="0" b="0"/>
            <wp:docPr id="4" name="Imagen 4" descr="Logo gru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grup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74" w:rsidRDefault="00C91474" w:rsidP="00C91474">
      <w:pPr>
        <w:rPr>
          <w:rFonts w:cstheme="minorHAnsi"/>
          <w:b/>
        </w:rPr>
      </w:pPr>
    </w:p>
    <w:p w:rsidR="00C91474" w:rsidRDefault="00C91474" w:rsidP="00C91474">
      <w:pPr>
        <w:rPr>
          <w:rFonts w:cstheme="minorHAnsi"/>
          <w:b/>
        </w:rPr>
      </w:pPr>
      <w:r w:rsidRPr="00C91474">
        <w:rPr>
          <w:rFonts w:cstheme="minorHAnsi"/>
          <w:b/>
        </w:rPr>
        <w:t xml:space="preserve">ACTIVIDADES DEL GRUPO DE SUEÑO DE LA AEPAP </w:t>
      </w:r>
    </w:p>
    <w:p w:rsidR="00C91474" w:rsidRPr="00C91474" w:rsidRDefault="009553DD" w:rsidP="00C91474">
      <w:pPr>
        <w:rPr>
          <w:rFonts w:cstheme="minorHAnsi"/>
          <w:b/>
        </w:rPr>
      </w:pPr>
      <w:r>
        <w:rPr>
          <w:rFonts w:cstheme="minorHAnsi"/>
          <w:b/>
        </w:rPr>
        <w:t xml:space="preserve">AÑO </w:t>
      </w:r>
      <w:r w:rsidR="008530CC">
        <w:rPr>
          <w:rFonts w:cstheme="minorHAnsi"/>
          <w:b/>
        </w:rPr>
        <w:t>2021</w:t>
      </w:r>
    </w:p>
    <w:p w:rsidR="00C91474" w:rsidRPr="00C91474" w:rsidRDefault="00C91474" w:rsidP="00C91474">
      <w:pPr>
        <w:rPr>
          <w:rFonts w:cstheme="minorHAnsi"/>
          <w:b/>
        </w:rPr>
      </w:pPr>
      <w:r w:rsidRPr="00C91474">
        <w:rPr>
          <w:rFonts w:cstheme="minorHAnsi"/>
          <w:b/>
        </w:rPr>
        <w:t>Integrantes:</w:t>
      </w:r>
    </w:p>
    <w:p w:rsidR="00C91474" w:rsidRP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Susana </w:t>
      </w: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Alberola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 López.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>Pediatra. Centro de Salud “Jardinillos”. Palencia.</w:t>
      </w:r>
    </w:p>
    <w:p w:rsidR="00C91474" w:rsidRP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Clara García </w:t>
      </w: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Cendón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>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 xml:space="preserve">Pediatra .Centro de Salud de </w:t>
      </w: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Tomiño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>. Pontevedra.</w:t>
      </w:r>
    </w:p>
    <w:p w:rsidR="00C91474" w:rsidRP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>Sol Briceño Cuadros.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 xml:space="preserve">Pediatra C.S. </w:t>
      </w: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Griñon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>. Madrid.</w:t>
      </w:r>
    </w:p>
    <w:p w:rsidR="00C91474" w:rsidRP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>Judith Montañez Arteaga.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>Centro de Salud Los Realejos. Santa Cruz de Tenerife.</w:t>
      </w:r>
    </w:p>
    <w:p w:rsidR="00C91474" w:rsidRP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>Gema Perera de León.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>Centro de Salud Los Realejos. Santa Cruz de Tenerife.</w:t>
      </w:r>
    </w:p>
    <w:p w:rsidR="00C91474" w:rsidRP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Maria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 L García Fraile.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 xml:space="preserve">Centro de Salud </w:t>
      </w: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Fuentelarreina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>. Madrid.</w:t>
      </w:r>
    </w:p>
    <w:p w:rsidR="00C91474" w:rsidRP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 xml:space="preserve">María José Muñoz </w:t>
      </w: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Muñoz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>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>Pediatra. Centro de Rehabilitación y Hospitalización de niños Dionisia Plaza. Madrid.</w:t>
      </w:r>
    </w:p>
    <w:p w:rsid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color w:val="3E3E3E"/>
          <w:sz w:val="22"/>
          <w:szCs w:val="22"/>
        </w:rPr>
        <w:t>Ignacio Cruz Navarro. Coordinador.</w:t>
      </w:r>
      <w:r w:rsidRPr="00C91474">
        <w:rPr>
          <w:rFonts w:asciiTheme="minorHAnsi" w:hAnsiTheme="minorHAnsi" w:cstheme="minorHAnsi"/>
          <w:color w:val="3E3E3E"/>
          <w:sz w:val="22"/>
          <w:szCs w:val="22"/>
        </w:rPr>
        <w:br/>
        <w:t xml:space="preserve">Pediatra. C S </w:t>
      </w:r>
      <w:proofErr w:type="spellStart"/>
      <w:r w:rsidRPr="00C91474">
        <w:rPr>
          <w:rFonts w:asciiTheme="minorHAnsi" w:hAnsiTheme="minorHAnsi" w:cstheme="minorHAnsi"/>
          <w:color w:val="3E3E3E"/>
          <w:sz w:val="22"/>
          <w:szCs w:val="22"/>
        </w:rPr>
        <w:t>Montequinto</w:t>
      </w:r>
      <w:proofErr w:type="spellEnd"/>
      <w:r w:rsidRPr="00C91474">
        <w:rPr>
          <w:rFonts w:asciiTheme="minorHAnsi" w:hAnsiTheme="minorHAnsi" w:cstheme="minorHAnsi"/>
          <w:color w:val="3E3E3E"/>
          <w:sz w:val="22"/>
          <w:szCs w:val="22"/>
        </w:rPr>
        <w:t>. Dos Hermanas. Sevilla.</w:t>
      </w:r>
    </w:p>
    <w:p w:rsidR="009553DD" w:rsidRPr="00C91474" w:rsidRDefault="009553DD" w:rsidP="00C91474">
      <w:pPr>
        <w:pStyle w:val="NormalWeb"/>
        <w:spacing w:before="0" w:beforeAutospacing="0"/>
        <w:rPr>
          <w:rFonts w:asciiTheme="minorHAnsi" w:hAnsiTheme="minorHAnsi" w:cstheme="minorHAnsi"/>
          <w:color w:val="3E3E3E"/>
          <w:sz w:val="22"/>
          <w:szCs w:val="22"/>
        </w:rPr>
      </w:pPr>
    </w:p>
    <w:p w:rsidR="00C91474" w:rsidRDefault="00C91474" w:rsidP="00C91474">
      <w:pPr>
        <w:pStyle w:val="NormalWeb"/>
        <w:spacing w:before="0" w:beforeAutospacing="0"/>
        <w:rPr>
          <w:rFonts w:asciiTheme="minorHAnsi" w:hAnsiTheme="minorHAnsi" w:cstheme="minorHAnsi"/>
          <w:b/>
          <w:color w:val="3E3E3E"/>
          <w:sz w:val="22"/>
          <w:szCs w:val="22"/>
        </w:rPr>
      </w:pPr>
      <w:r w:rsidRPr="00C91474">
        <w:rPr>
          <w:rFonts w:asciiTheme="minorHAnsi" w:hAnsiTheme="minorHAnsi" w:cstheme="minorHAnsi"/>
          <w:b/>
          <w:color w:val="3E3E3E"/>
          <w:sz w:val="22"/>
          <w:szCs w:val="22"/>
        </w:rPr>
        <w:t>Actividades</w:t>
      </w:r>
    </w:p>
    <w:p w:rsidR="008530CC" w:rsidRPr="008530CC" w:rsidRDefault="009F5BB8" w:rsidP="008530CC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b/>
          <w:color w:val="3E3E3E"/>
          <w:sz w:val="22"/>
          <w:szCs w:val="22"/>
        </w:rPr>
        <w:t xml:space="preserve">1)  </w:t>
      </w:r>
      <w:r w:rsidR="008530CC" w:rsidRPr="008530CC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CURSO </w:t>
      </w:r>
      <w:proofErr w:type="gramStart"/>
      <w:r w:rsidR="008530CC" w:rsidRPr="008530CC">
        <w:rPr>
          <w:rFonts w:asciiTheme="minorHAnsi" w:hAnsiTheme="minorHAnsi" w:cstheme="minorHAnsi"/>
          <w:b/>
          <w:color w:val="3E3E3E"/>
          <w:sz w:val="22"/>
          <w:szCs w:val="22"/>
        </w:rPr>
        <w:t>CONTINUUM :</w:t>
      </w:r>
      <w:proofErr w:type="gramEnd"/>
      <w:r w:rsidR="008530CC" w:rsidRPr="008530CC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"Trastornos del sueño y cronobiología en Pediatría". Tema 6.  “Patología pediátrica y sueño. Sueño y escolaridad”. </w:t>
      </w:r>
      <w:r w:rsidR="008530CC">
        <w:rPr>
          <w:rFonts w:asciiTheme="minorHAnsi" w:hAnsiTheme="minorHAnsi" w:cstheme="minorHAnsi"/>
          <w:color w:val="3E3E3E"/>
          <w:sz w:val="22"/>
          <w:szCs w:val="22"/>
        </w:rPr>
        <w:t>Autor: Ignacio Cruz Navarro</w:t>
      </w:r>
      <w:proofErr w:type="gramStart"/>
      <w:r w:rsidR="008530CC">
        <w:rPr>
          <w:rFonts w:asciiTheme="minorHAnsi" w:hAnsiTheme="minorHAnsi" w:cstheme="minorHAnsi"/>
          <w:color w:val="3E3E3E"/>
          <w:sz w:val="22"/>
          <w:szCs w:val="22"/>
        </w:rPr>
        <w:t>..</w:t>
      </w:r>
      <w:proofErr w:type="gramEnd"/>
      <w:r w:rsidR="008530CC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="008530CC" w:rsidRPr="008530CC">
        <w:rPr>
          <w:rFonts w:asciiTheme="minorHAnsi" w:hAnsiTheme="minorHAnsi" w:cstheme="minorHAnsi"/>
          <w:color w:val="3E3E3E"/>
          <w:sz w:val="22"/>
          <w:szCs w:val="22"/>
        </w:rPr>
        <w:t>Abierto en la plataforma de formación continuada de la AEP, Continuum, desde el 15 de Mayo de 2021 al 1 de julio 2021, 72 horas lectivas. Coordinador del curso: Dr. Gonzalo Pin.</w:t>
      </w:r>
    </w:p>
    <w:p w:rsidR="008530CC" w:rsidRPr="008530CC" w:rsidRDefault="009F5BB8" w:rsidP="008530CC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b/>
          <w:color w:val="3E3E3E"/>
          <w:sz w:val="22"/>
          <w:szCs w:val="22"/>
        </w:rPr>
        <w:t xml:space="preserve">2) </w:t>
      </w:r>
      <w:r w:rsidR="008530CC" w:rsidRPr="008530CC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MASTER DE PEDIATRÍA DE ATENCIÓN PRIMARIA organizado por la </w:t>
      </w:r>
      <w:proofErr w:type="spellStart"/>
      <w:r w:rsidR="008530CC" w:rsidRPr="008530CC">
        <w:rPr>
          <w:rFonts w:asciiTheme="minorHAnsi" w:hAnsiTheme="minorHAnsi" w:cstheme="minorHAnsi"/>
          <w:b/>
          <w:color w:val="3E3E3E"/>
          <w:sz w:val="22"/>
          <w:szCs w:val="22"/>
        </w:rPr>
        <w:t>AEPap</w:t>
      </w:r>
      <w:proofErr w:type="spellEnd"/>
      <w:r w:rsidR="008530CC" w:rsidRPr="008530CC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y la  UNIVERSIDAD COMPLUTENSE DE MADRID. CURSO 2020-21</w:t>
      </w:r>
      <w:proofErr w:type="gramStart"/>
      <w:r w:rsidR="008530CC" w:rsidRPr="008530CC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: </w:t>
      </w:r>
      <w:r w:rsidR="008530CC" w:rsidRPr="008530CC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="008530CC">
        <w:rPr>
          <w:rFonts w:asciiTheme="minorHAnsi" w:hAnsiTheme="minorHAnsi" w:cstheme="minorHAnsi"/>
          <w:color w:val="3E3E3E"/>
          <w:sz w:val="22"/>
          <w:szCs w:val="22"/>
        </w:rPr>
        <w:t>Ignacio</w:t>
      </w:r>
      <w:proofErr w:type="gramEnd"/>
      <w:r w:rsidR="008530CC">
        <w:rPr>
          <w:rFonts w:asciiTheme="minorHAnsi" w:hAnsiTheme="minorHAnsi" w:cstheme="minorHAnsi"/>
          <w:color w:val="3E3E3E"/>
          <w:sz w:val="22"/>
          <w:szCs w:val="22"/>
        </w:rPr>
        <w:t xml:space="preserve"> Cruz Navarro </w:t>
      </w:r>
    </w:p>
    <w:p w:rsidR="008530CC" w:rsidRPr="008530CC" w:rsidRDefault="008530CC" w:rsidP="008530CC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 w:rsidRPr="008530CC">
        <w:rPr>
          <w:rFonts w:asciiTheme="minorHAnsi" w:hAnsiTheme="minorHAnsi" w:cstheme="minorHAnsi"/>
          <w:color w:val="3E3E3E"/>
          <w:sz w:val="22"/>
          <w:szCs w:val="22"/>
        </w:rPr>
        <w:t xml:space="preserve">    - Profesor a cargo de los temas relacionados con el sueño:  </w:t>
      </w:r>
    </w:p>
    <w:p w:rsidR="008530CC" w:rsidRPr="008530CC" w:rsidRDefault="008530CC" w:rsidP="008530CC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 w:rsidRPr="008530CC">
        <w:rPr>
          <w:rFonts w:asciiTheme="minorHAnsi" w:hAnsiTheme="minorHAnsi" w:cstheme="minorHAnsi"/>
          <w:color w:val="3E3E3E"/>
          <w:sz w:val="22"/>
          <w:szCs w:val="22"/>
        </w:rPr>
        <w:lastRenderedPageBreak/>
        <w:t xml:space="preserve">                   -</w:t>
      </w:r>
      <w:r w:rsidR="00A72B04">
        <w:rPr>
          <w:rFonts w:asciiTheme="minorHAnsi" w:hAnsiTheme="minorHAnsi" w:cstheme="minorHAnsi"/>
          <w:color w:val="3E3E3E"/>
          <w:sz w:val="22"/>
          <w:szCs w:val="22"/>
        </w:rPr>
        <w:t xml:space="preserve"> Tema 50. </w:t>
      </w:r>
      <w:r w:rsidR="00A72B04" w:rsidRPr="008530CC">
        <w:rPr>
          <w:rFonts w:asciiTheme="minorHAnsi" w:hAnsiTheme="minorHAnsi" w:cstheme="minorHAnsi"/>
          <w:color w:val="3E3E3E"/>
          <w:sz w:val="22"/>
          <w:szCs w:val="22"/>
        </w:rPr>
        <w:t xml:space="preserve">Abordaje sueño normal </w:t>
      </w:r>
    </w:p>
    <w:p w:rsidR="00A72B04" w:rsidRPr="008530CC" w:rsidRDefault="008530CC" w:rsidP="00A72B04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 w:rsidRPr="008530CC">
        <w:rPr>
          <w:rFonts w:asciiTheme="minorHAnsi" w:hAnsiTheme="minorHAnsi" w:cstheme="minorHAnsi"/>
          <w:color w:val="3E3E3E"/>
          <w:sz w:val="22"/>
          <w:szCs w:val="22"/>
        </w:rPr>
        <w:t xml:space="preserve">                    - </w:t>
      </w:r>
      <w:r w:rsidR="00A72B04">
        <w:rPr>
          <w:rFonts w:asciiTheme="minorHAnsi" w:hAnsiTheme="minorHAnsi" w:cstheme="minorHAnsi"/>
          <w:color w:val="3E3E3E"/>
          <w:sz w:val="22"/>
          <w:szCs w:val="22"/>
        </w:rPr>
        <w:t xml:space="preserve">Tema 51. </w:t>
      </w:r>
      <w:r w:rsidR="00A72B04" w:rsidRPr="008530CC">
        <w:rPr>
          <w:rFonts w:asciiTheme="minorHAnsi" w:hAnsiTheme="minorHAnsi" w:cstheme="minorHAnsi"/>
          <w:color w:val="3E3E3E"/>
          <w:sz w:val="22"/>
          <w:szCs w:val="22"/>
        </w:rPr>
        <w:t>Trastornos del sueño y tratamiento</w:t>
      </w:r>
    </w:p>
    <w:p w:rsidR="008530CC" w:rsidRPr="008530CC" w:rsidRDefault="008530CC" w:rsidP="008530CC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 w:rsidRPr="008530CC">
        <w:rPr>
          <w:rFonts w:asciiTheme="minorHAnsi" w:hAnsiTheme="minorHAnsi" w:cstheme="minorHAnsi"/>
          <w:color w:val="3E3E3E"/>
          <w:sz w:val="22"/>
          <w:szCs w:val="22"/>
        </w:rPr>
        <w:t xml:space="preserve">                    - </w:t>
      </w:r>
      <w:r w:rsidR="00A72B04">
        <w:rPr>
          <w:rFonts w:asciiTheme="minorHAnsi" w:hAnsiTheme="minorHAnsi" w:cstheme="minorHAnsi"/>
          <w:color w:val="3E3E3E"/>
          <w:sz w:val="22"/>
          <w:szCs w:val="22"/>
        </w:rPr>
        <w:t xml:space="preserve">Tema 166. </w:t>
      </w:r>
      <w:r w:rsidRPr="008530CC">
        <w:rPr>
          <w:rFonts w:asciiTheme="minorHAnsi" w:hAnsiTheme="minorHAnsi" w:cstheme="minorHAnsi"/>
          <w:color w:val="3E3E3E"/>
          <w:sz w:val="22"/>
          <w:szCs w:val="22"/>
        </w:rPr>
        <w:t>Apnea del sueño por patología obstructiva de la vía aérea</w:t>
      </w:r>
    </w:p>
    <w:p w:rsidR="008530CC" w:rsidRPr="008530CC" w:rsidRDefault="008530CC" w:rsidP="008530CC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 w:rsidRPr="008530CC">
        <w:rPr>
          <w:rFonts w:asciiTheme="minorHAnsi" w:hAnsiTheme="minorHAnsi" w:cstheme="minorHAnsi"/>
          <w:color w:val="3E3E3E"/>
          <w:sz w:val="22"/>
          <w:szCs w:val="22"/>
        </w:rPr>
        <w:t xml:space="preserve">     -  Taller </w:t>
      </w:r>
      <w:proofErr w:type="spellStart"/>
      <w:r w:rsidRPr="008530CC">
        <w:rPr>
          <w:rFonts w:asciiTheme="minorHAnsi" w:hAnsiTheme="minorHAnsi" w:cstheme="minorHAnsi"/>
          <w:color w:val="3E3E3E"/>
          <w:sz w:val="22"/>
          <w:szCs w:val="22"/>
        </w:rPr>
        <w:t>on</w:t>
      </w:r>
      <w:proofErr w:type="spellEnd"/>
      <w:r w:rsidRPr="008530CC">
        <w:rPr>
          <w:rFonts w:asciiTheme="minorHAnsi" w:hAnsiTheme="minorHAnsi" w:cstheme="minorHAnsi"/>
          <w:color w:val="3E3E3E"/>
          <w:sz w:val="22"/>
          <w:szCs w:val="22"/>
        </w:rPr>
        <w:t xml:space="preserve"> line del Máster en Pediatría de Atención Primaria, el día 24 de mayo de 2021, con el tema “Trastornos del sueño. Manejo práctico”</w:t>
      </w:r>
    </w:p>
    <w:p w:rsidR="008530CC" w:rsidRPr="008530CC" w:rsidRDefault="008530CC" w:rsidP="008530CC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 w:rsidRPr="008530CC">
        <w:rPr>
          <w:rFonts w:asciiTheme="minorHAnsi" w:hAnsiTheme="minorHAnsi" w:cstheme="minorHAnsi"/>
          <w:color w:val="3E3E3E"/>
          <w:sz w:val="22"/>
          <w:szCs w:val="22"/>
        </w:rPr>
        <w:t xml:space="preserve">      - Director de</w:t>
      </w:r>
      <w:r>
        <w:rPr>
          <w:rFonts w:asciiTheme="minorHAnsi" w:hAnsiTheme="minorHAnsi" w:cstheme="minorHAnsi"/>
          <w:color w:val="3E3E3E"/>
          <w:sz w:val="22"/>
          <w:szCs w:val="22"/>
        </w:rPr>
        <w:t>l</w:t>
      </w:r>
      <w:r w:rsidRPr="008530CC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E3E3E"/>
          <w:sz w:val="22"/>
          <w:szCs w:val="22"/>
        </w:rPr>
        <w:t>T</w:t>
      </w:r>
      <w:r w:rsidRPr="008530CC">
        <w:rPr>
          <w:rFonts w:asciiTheme="minorHAnsi" w:hAnsiTheme="minorHAnsi" w:cstheme="minorHAnsi"/>
          <w:color w:val="3E3E3E"/>
          <w:sz w:val="22"/>
          <w:szCs w:val="22"/>
        </w:rPr>
        <w:t xml:space="preserve">rabajo fin de Máster (TFM): “Estudio comparativo de calidad de sueño en pacientes pediátricos con sobrepeso y obesidad respecto a población con </w:t>
      </w:r>
      <w:proofErr w:type="spellStart"/>
      <w:r w:rsidRPr="008530CC">
        <w:rPr>
          <w:rFonts w:asciiTheme="minorHAnsi" w:hAnsiTheme="minorHAnsi" w:cstheme="minorHAnsi"/>
          <w:color w:val="3E3E3E"/>
          <w:sz w:val="22"/>
          <w:szCs w:val="22"/>
        </w:rPr>
        <w:t>normopeso</w:t>
      </w:r>
      <w:proofErr w:type="spellEnd"/>
      <w:r w:rsidRPr="008530CC">
        <w:rPr>
          <w:rFonts w:asciiTheme="minorHAnsi" w:hAnsiTheme="minorHAnsi" w:cstheme="minorHAnsi"/>
          <w:color w:val="3E3E3E"/>
          <w:sz w:val="22"/>
          <w:szCs w:val="22"/>
        </w:rPr>
        <w:t xml:space="preserve">” de la alumna Dª </w:t>
      </w:r>
      <w:proofErr w:type="spellStart"/>
      <w:r w:rsidRPr="008530CC">
        <w:rPr>
          <w:rFonts w:asciiTheme="minorHAnsi" w:hAnsiTheme="minorHAnsi" w:cstheme="minorHAnsi"/>
          <w:color w:val="3E3E3E"/>
          <w:sz w:val="22"/>
          <w:szCs w:val="22"/>
        </w:rPr>
        <w:t>Cristel</w:t>
      </w:r>
      <w:proofErr w:type="spellEnd"/>
      <w:r w:rsidRPr="008530CC">
        <w:rPr>
          <w:rFonts w:asciiTheme="minorHAnsi" w:hAnsiTheme="minorHAnsi" w:cstheme="minorHAnsi"/>
          <w:color w:val="3E3E3E"/>
          <w:sz w:val="22"/>
          <w:szCs w:val="22"/>
        </w:rPr>
        <w:t xml:space="preserve"> Perdigón </w:t>
      </w:r>
      <w:proofErr w:type="spellStart"/>
      <w:r w:rsidRPr="008530CC">
        <w:rPr>
          <w:rFonts w:asciiTheme="minorHAnsi" w:hAnsiTheme="minorHAnsi" w:cstheme="minorHAnsi"/>
          <w:color w:val="3E3E3E"/>
          <w:sz w:val="22"/>
          <w:szCs w:val="22"/>
        </w:rPr>
        <w:t>Martinelli</w:t>
      </w:r>
      <w:proofErr w:type="spellEnd"/>
      <w:r w:rsidRPr="008530CC">
        <w:rPr>
          <w:rFonts w:asciiTheme="minorHAnsi" w:hAnsiTheme="minorHAnsi" w:cstheme="minorHAnsi"/>
          <w:color w:val="3E3E3E"/>
          <w:sz w:val="22"/>
          <w:szCs w:val="22"/>
        </w:rPr>
        <w:t>.</w:t>
      </w:r>
    </w:p>
    <w:p w:rsidR="008530CC" w:rsidRPr="004A69EE" w:rsidRDefault="008530CC" w:rsidP="008530CC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="009F5BB8" w:rsidRPr="009F5BB8">
        <w:rPr>
          <w:rFonts w:asciiTheme="minorHAnsi" w:hAnsiTheme="minorHAnsi" w:cstheme="minorHAnsi"/>
          <w:b/>
          <w:color w:val="3E3E3E"/>
          <w:sz w:val="22"/>
          <w:szCs w:val="22"/>
        </w:rPr>
        <w:t>3)</w:t>
      </w:r>
      <w:r w:rsidR="009F5BB8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Pr="008530CC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Pr="009F5BB8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Grupo Trabajo de la </w:t>
      </w:r>
      <w:proofErr w:type="spellStart"/>
      <w:r w:rsidRPr="009F5BB8">
        <w:rPr>
          <w:rFonts w:asciiTheme="minorHAnsi" w:hAnsiTheme="minorHAnsi" w:cstheme="minorHAnsi"/>
          <w:b/>
          <w:color w:val="3E3E3E"/>
          <w:sz w:val="22"/>
          <w:szCs w:val="22"/>
        </w:rPr>
        <w:t>AEPap</w:t>
      </w:r>
      <w:proofErr w:type="spellEnd"/>
      <w:r w:rsidRPr="009F5BB8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(Clara García </w:t>
      </w:r>
      <w:proofErr w:type="spellStart"/>
      <w:r w:rsidRPr="009F5BB8">
        <w:rPr>
          <w:rFonts w:asciiTheme="minorHAnsi" w:hAnsiTheme="minorHAnsi" w:cstheme="minorHAnsi"/>
          <w:b/>
          <w:color w:val="3E3E3E"/>
          <w:sz w:val="22"/>
          <w:szCs w:val="22"/>
        </w:rPr>
        <w:t>Cendón</w:t>
      </w:r>
      <w:proofErr w:type="spellEnd"/>
      <w:r w:rsidRPr="009F5BB8">
        <w:rPr>
          <w:rFonts w:asciiTheme="minorHAnsi" w:hAnsiTheme="minorHAnsi" w:cstheme="minorHAnsi"/>
          <w:b/>
          <w:color w:val="3E3E3E"/>
          <w:sz w:val="22"/>
          <w:szCs w:val="22"/>
        </w:rPr>
        <w:t>, Judith Montañez Arteaga., Gema Perera de León e Ignacio Cruz Navarro</w:t>
      </w:r>
      <w:proofErr w:type="gramStart"/>
      <w:r w:rsidRPr="009F5BB8">
        <w:rPr>
          <w:rFonts w:asciiTheme="minorHAnsi" w:hAnsiTheme="minorHAnsi" w:cstheme="minorHAnsi"/>
          <w:b/>
          <w:color w:val="3E3E3E"/>
          <w:sz w:val="22"/>
          <w:szCs w:val="22"/>
        </w:rPr>
        <w:t>) :</w:t>
      </w:r>
      <w:proofErr w:type="gramEnd"/>
      <w:r w:rsidRPr="009F5BB8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</w:t>
      </w:r>
      <w:r w:rsidRPr="004A69EE">
        <w:rPr>
          <w:rFonts w:asciiTheme="minorHAnsi" w:hAnsiTheme="minorHAnsi" w:cstheme="minorHAnsi"/>
          <w:color w:val="3E3E3E"/>
          <w:sz w:val="22"/>
          <w:szCs w:val="22"/>
        </w:rPr>
        <w:t xml:space="preserve">elaboración de las recomendaciones sobre actividades y sueño saludable para profesionales (pediatras)  y para padres y para niños y adolescentes de la nueva aplicación  PAPI-PSI  ( Programa de Salud Infantil) de la </w:t>
      </w:r>
      <w:proofErr w:type="spellStart"/>
      <w:r w:rsidRPr="004A69EE">
        <w:rPr>
          <w:rFonts w:asciiTheme="minorHAnsi" w:hAnsiTheme="minorHAnsi" w:cstheme="minorHAnsi"/>
          <w:color w:val="3E3E3E"/>
          <w:sz w:val="22"/>
          <w:szCs w:val="22"/>
        </w:rPr>
        <w:t>AEPap</w:t>
      </w:r>
      <w:proofErr w:type="spellEnd"/>
      <w:r w:rsidRPr="004A69EE">
        <w:rPr>
          <w:rFonts w:asciiTheme="minorHAnsi" w:hAnsiTheme="minorHAnsi" w:cstheme="minorHAnsi"/>
          <w:color w:val="3E3E3E"/>
          <w:sz w:val="22"/>
          <w:szCs w:val="22"/>
        </w:rPr>
        <w:t>.</w:t>
      </w:r>
    </w:p>
    <w:p w:rsidR="008530CC" w:rsidRDefault="009F5BB8" w:rsidP="008530CC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 w:rsidRPr="009F5BB8">
        <w:rPr>
          <w:rFonts w:asciiTheme="minorHAnsi" w:hAnsiTheme="minorHAnsi" w:cstheme="minorHAnsi"/>
          <w:b/>
          <w:color w:val="3E3E3E"/>
          <w:sz w:val="22"/>
          <w:szCs w:val="22"/>
        </w:rPr>
        <w:t>4)</w:t>
      </w:r>
      <w:r w:rsidR="008530CC" w:rsidRPr="009F5BB8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 Elaboración de los siguientes artículos para la página</w:t>
      </w:r>
      <w:r w:rsidR="008530CC" w:rsidRPr="008530CC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="008530CC" w:rsidRPr="009F5BB8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Familia y Salud de la </w:t>
      </w:r>
      <w:proofErr w:type="spellStart"/>
      <w:r w:rsidR="008530CC" w:rsidRPr="009F5BB8">
        <w:rPr>
          <w:rFonts w:asciiTheme="minorHAnsi" w:hAnsiTheme="minorHAnsi" w:cstheme="minorHAnsi"/>
          <w:b/>
          <w:color w:val="3E3E3E"/>
          <w:sz w:val="22"/>
          <w:szCs w:val="22"/>
        </w:rPr>
        <w:t>AEPap</w:t>
      </w:r>
      <w:proofErr w:type="spellEnd"/>
      <w:r w:rsidR="008530CC" w:rsidRPr="008530CC">
        <w:rPr>
          <w:rFonts w:asciiTheme="minorHAnsi" w:hAnsiTheme="minorHAnsi" w:cstheme="minorHAnsi"/>
          <w:color w:val="3E3E3E"/>
          <w:sz w:val="22"/>
          <w:szCs w:val="22"/>
        </w:rPr>
        <w:t>:</w:t>
      </w:r>
      <w:bookmarkStart w:id="0" w:name="_GoBack"/>
      <w:bookmarkEnd w:id="0"/>
    </w:p>
    <w:p w:rsidR="009F5BB8" w:rsidRPr="009F5BB8" w:rsidRDefault="009F5BB8" w:rsidP="009F5BB8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   -  </w:t>
      </w:r>
      <w:proofErr w:type="gramStart"/>
      <w:r>
        <w:rPr>
          <w:rFonts w:asciiTheme="minorHAnsi" w:hAnsiTheme="minorHAnsi" w:cstheme="minorHAnsi"/>
          <w:color w:val="3E3E3E"/>
          <w:sz w:val="22"/>
          <w:szCs w:val="22"/>
        </w:rPr>
        <w:t>“ Síndrome</w:t>
      </w:r>
      <w:proofErr w:type="gramEnd"/>
      <w:r>
        <w:rPr>
          <w:rFonts w:asciiTheme="minorHAnsi" w:hAnsiTheme="minorHAnsi" w:cstheme="minorHAnsi"/>
          <w:color w:val="3E3E3E"/>
          <w:sz w:val="22"/>
          <w:szCs w:val="22"/>
        </w:rPr>
        <w:t xml:space="preserve"> de piernas inquietas” por </w:t>
      </w:r>
      <w:r w:rsidRPr="009F5BB8">
        <w:rPr>
          <w:rFonts w:asciiTheme="minorHAnsi" w:hAnsiTheme="minorHAnsi" w:cstheme="minorHAnsi"/>
          <w:color w:val="3E3E3E"/>
          <w:sz w:val="22"/>
          <w:szCs w:val="22"/>
        </w:rPr>
        <w:t xml:space="preserve">Gema Perera de </w:t>
      </w:r>
      <w:proofErr w:type="spellStart"/>
      <w:r w:rsidRPr="009F5BB8">
        <w:rPr>
          <w:rFonts w:asciiTheme="minorHAnsi" w:hAnsiTheme="minorHAnsi" w:cstheme="minorHAnsi"/>
          <w:color w:val="3E3E3E"/>
          <w:sz w:val="22"/>
          <w:szCs w:val="22"/>
        </w:rPr>
        <w:t>Leon</w:t>
      </w:r>
      <w:proofErr w:type="spellEnd"/>
      <w:r w:rsidRPr="009F5BB8">
        <w:rPr>
          <w:rFonts w:asciiTheme="minorHAnsi" w:hAnsiTheme="minorHAnsi" w:cstheme="minorHAnsi"/>
          <w:color w:val="3E3E3E"/>
          <w:sz w:val="22"/>
          <w:szCs w:val="22"/>
        </w:rPr>
        <w:t xml:space="preserve"> y Judith Montañez Arteaga  .</w:t>
      </w:r>
    </w:p>
    <w:p w:rsidR="009F5BB8" w:rsidRPr="009F5BB8" w:rsidRDefault="009F5BB8" w:rsidP="009F5BB8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Pr="009F5BB8">
        <w:rPr>
          <w:rFonts w:asciiTheme="minorHAnsi" w:hAnsiTheme="minorHAnsi" w:cstheme="minorHAnsi"/>
          <w:color w:val="3E3E3E"/>
          <w:sz w:val="22"/>
          <w:szCs w:val="22"/>
        </w:rPr>
        <w:t xml:space="preserve"> - 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color w:val="3E3E3E"/>
          <w:sz w:val="22"/>
          <w:szCs w:val="22"/>
        </w:rPr>
        <w:t>“ Calambres</w:t>
      </w:r>
      <w:proofErr w:type="gramEnd"/>
      <w:r>
        <w:rPr>
          <w:rFonts w:asciiTheme="minorHAnsi" w:hAnsiTheme="minorHAnsi" w:cstheme="minorHAnsi"/>
          <w:color w:val="3E3E3E"/>
          <w:sz w:val="22"/>
          <w:szCs w:val="22"/>
        </w:rPr>
        <w:t xml:space="preserve"> nocturnos “ por </w:t>
      </w:r>
      <w:r w:rsidRPr="009F5BB8">
        <w:rPr>
          <w:rFonts w:asciiTheme="minorHAnsi" w:hAnsiTheme="minorHAnsi" w:cstheme="minorHAnsi"/>
          <w:color w:val="3E3E3E"/>
          <w:sz w:val="22"/>
          <w:szCs w:val="22"/>
        </w:rPr>
        <w:t xml:space="preserve">Judith Montañez </w:t>
      </w:r>
      <w:r>
        <w:rPr>
          <w:rFonts w:asciiTheme="minorHAnsi" w:hAnsiTheme="minorHAnsi" w:cstheme="minorHAnsi"/>
          <w:color w:val="3E3E3E"/>
          <w:sz w:val="22"/>
          <w:szCs w:val="22"/>
        </w:rPr>
        <w:t>Arteaga.</w:t>
      </w:r>
      <w:r w:rsidRPr="009F5BB8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</w:p>
    <w:p w:rsidR="009F5BB8" w:rsidRPr="009F5BB8" w:rsidRDefault="009F5BB8" w:rsidP="009F5BB8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  </w:t>
      </w:r>
      <w:r w:rsidRPr="009F5BB8">
        <w:rPr>
          <w:rFonts w:asciiTheme="minorHAnsi" w:hAnsiTheme="minorHAnsi" w:cstheme="minorHAnsi"/>
          <w:color w:val="3E3E3E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 “</w:t>
      </w:r>
      <w:r w:rsidRPr="009F5BB8">
        <w:rPr>
          <w:rFonts w:asciiTheme="minorHAnsi" w:hAnsiTheme="minorHAnsi" w:cstheme="minorHAnsi"/>
          <w:color w:val="3E3E3E"/>
          <w:sz w:val="22"/>
          <w:szCs w:val="22"/>
        </w:rPr>
        <w:t>Pesadillas y Terrores Nocturnos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” por Sol Briceño Cuadros </w:t>
      </w:r>
      <w:r w:rsidRPr="009F5BB8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</w:p>
    <w:p w:rsidR="009F5BB8" w:rsidRPr="009F5BB8" w:rsidRDefault="009F5BB8" w:rsidP="009F5BB8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  </w:t>
      </w:r>
      <w:r w:rsidRPr="009F5BB8">
        <w:rPr>
          <w:rFonts w:asciiTheme="minorHAnsi" w:hAnsiTheme="minorHAnsi" w:cstheme="minorHAnsi"/>
          <w:color w:val="3E3E3E"/>
          <w:sz w:val="22"/>
          <w:szCs w:val="22"/>
        </w:rPr>
        <w:t>-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 </w:t>
      </w:r>
      <w:r w:rsidRPr="009F5BB8">
        <w:rPr>
          <w:rFonts w:asciiTheme="minorHAnsi" w:hAnsiTheme="minorHAnsi" w:cstheme="minorHAnsi"/>
          <w:color w:val="3E3E3E"/>
          <w:sz w:val="22"/>
          <w:szCs w:val="22"/>
        </w:rPr>
        <w:t>Horarios escolares y ritmo de sueño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” por </w:t>
      </w:r>
      <w:r w:rsidRPr="009F5BB8">
        <w:rPr>
          <w:rFonts w:asciiTheme="minorHAnsi" w:hAnsiTheme="minorHAnsi" w:cstheme="minorHAnsi"/>
          <w:color w:val="3E3E3E"/>
          <w:sz w:val="22"/>
          <w:szCs w:val="22"/>
        </w:rPr>
        <w:t xml:space="preserve">Clara García </w:t>
      </w:r>
      <w:proofErr w:type="spellStart"/>
      <w:proofErr w:type="gramStart"/>
      <w:r w:rsidRPr="009F5BB8">
        <w:rPr>
          <w:rFonts w:asciiTheme="minorHAnsi" w:hAnsiTheme="minorHAnsi" w:cstheme="minorHAnsi"/>
          <w:color w:val="3E3E3E"/>
          <w:sz w:val="22"/>
          <w:szCs w:val="22"/>
        </w:rPr>
        <w:t>Cendón</w:t>
      </w:r>
      <w:proofErr w:type="spellEnd"/>
      <w:r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 w:rsidRPr="009F5BB8">
        <w:rPr>
          <w:rFonts w:asciiTheme="minorHAnsi" w:hAnsiTheme="minorHAnsi" w:cstheme="minorHAnsi"/>
          <w:color w:val="3E3E3E"/>
          <w:sz w:val="22"/>
          <w:szCs w:val="22"/>
        </w:rPr>
        <w:t>.</w:t>
      </w:r>
      <w:proofErr w:type="gramEnd"/>
    </w:p>
    <w:p w:rsidR="009F5BB8" w:rsidRDefault="009F5BB8" w:rsidP="009F5BB8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 w:rsidRPr="009F5BB8"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</w:t>
      </w:r>
      <w:proofErr w:type="gramStart"/>
      <w:r w:rsidRPr="009F5BB8">
        <w:rPr>
          <w:rFonts w:asciiTheme="minorHAnsi" w:hAnsiTheme="minorHAnsi" w:cstheme="minorHAnsi"/>
          <w:color w:val="3E3E3E"/>
          <w:sz w:val="22"/>
          <w:szCs w:val="22"/>
        </w:rPr>
        <w:t>-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”</w:t>
      </w:r>
      <w:proofErr w:type="gramEnd"/>
      <w:r>
        <w:rPr>
          <w:rFonts w:asciiTheme="minorHAnsi" w:hAnsiTheme="minorHAnsi" w:cstheme="minorHAnsi"/>
          <w:color w:val="3E3E3E"/>
          <w:sz w:val="22"/>
          <w:szCs w:val="22"/>
        </w:rPr>
        <w:t xml:space="preserve"> F</w:t>
      </w:r>
      <w:r w:rsidRPr="009F5BB8">
        <w:rPr>
          <w:rFonts w:asciiTheme="minorHAnsi" w:hAnsiTheme="minorHAnsi" w:cstheme="minorHAnsi"/>
          <w:color w:val="3E3E3E"/>
          <w:sz w:val="22"/>
          <w:szCs w:val="22"/>
        </w:rPr>
        <w:t>acilitadores del sueño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” por </w:t>
      </w:r>
      <w:r w:rsidRPr="009F5BB8">
        <w:rPr>
          <w:rFonts w:asciiTheme="minorHAnsi" w:hAnsiTheme="minorHAnsi" w:cstheme="minorHAnsi"/>
          <w:color w:val="3E3E3E"/>
          <w:sz w:val="22"/>
          <w:szCs w:val="22"/>
        </w:rPr>
        <w:t xml:space="preserve">María Muñoz </w:t>
      </w:r>
      <w:proofErr w:type="spellStart"/>
      <w:r w:rsidRPr="009F5BB8">
        <w:rPr>
          <w:rFonts w:asciiTheme="minorHAnsi" w:hAnsiTheme="minorHAnsi" w:cstheme="minorHAnsi"/>
          <w:color w:val="3E3E3E"/>
          <w:sz w:val="22"/>
          <w:szCs w:val="22"/>
        </w:rPr>
        <w:t>Muñoz</w:t>
      </w:r>
      <w:proofErr w:type="spellEnd"/>
    </w:p>
    <w:p w:rsidR="009F5BB8" w:rsidRDefault="009F5BB8" w:rsidP="009F5BB8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 w:rsidRPr="009F5BB8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5) Comunicación presentada en el 68º Congreso Nacional de la AEP: "Estudio sobre </w:t>
      </w:r>
      <w:proofErr w:type="spellStart"/>
      <w:r w:rsidRPr="009F5BB8">
        <w:rPr>
          <w:rFonts w:asciiTheme="minorHAnsi" w:hAnsiTheme="minorHAnsi" w:cstheme="minorHAnsi"/>
          <w:b/>
          <w:color w:val="3E3E3E"/>
          <w:sz w:val="22"/>
          <w:szCs w:val="22"/>
        </w:rPr>
        <w:t>colecho</w:t>
      </w:r>
      <w:proofErr w:type="spellEnd"/>
      <w:r w:rsidRPr="009F5BB8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 y presencia de malos hábitos de sueño en lactantes menores de un año"</w:t>
      </w:r>
      <w:r>
        <w:rPr>
          <w:rFonts w:asciiTheme="minorHAnsi" w:hAnsiTheme="minorHAnsi" w:cstheme="minorHAnsi"/>
          <w:b/>
          <w:color w:val="3E3E3E"/>
          <w:sz w:val="22"/>
          <w:szCs w:val="22"/>
        </w:rPr>
        <w:t xml:space="preserve">. </w:t>
      </w:r>
      <w:r w:rsidRPr="00A72B04">
        <w:rPr>
          <w:rFonts w:asciiTheme="minorHAnsi" w:hAnsiTheme="minorHAnsi" w:cstheme="minorHAnsi"/>
          <w:color w:val="3E3E3E"/>
          <w:sz w:val="22"/>
          <w:szCs w:val="22"/>
        </w:rPr>
        <w:t xml:space="preserve">Silvia Jiménez </w:t>
      </w:r>
      <w:r w:rsidR="00A72B04" w:rsidRPr="00A72B04">
        <w:rPr>
          <w:rFonts w:asciiTheme="minorHAnsi" w:hAnsiTheme="minorHAnsi" w:cstheme="minorHAnsi"/>
          <w:color w:val="3E3E3E"/>
          <w:sz w:val="22"/>
          <w:szCs w:val="22"/>
        </w:rPr>
        <w:t>C</w:t>
      </w:r>
      <w:r w:rsidRPr="00A72B04">
        <w:rPr>
          <w:rFonts w:asciiTheme="minorHAnsi" w:hAnsiTheme="minorHAnsi" w:cstheme="minorHAnsi"/>
          <w:color w:val="3E3E3E"/>
          <w:sz w:val="22"/>
          <w:szCs w:val="22"/>
        </w:rPr>
        <w:t xml:space="preserve">abeza </w:t>
      </w:r>
      <w:r w:rsidR="00A72B04" w:rsidRPr="00A72B04">
        <w:rPr>
          <w:rFonts w:asciiTheme="minorHAnsi" w:hAnsiTheme="minorHAnsi" w:cstheme="minorHAnsi"/>
          <w:color w:val="3E3E3E"/>
          <w:sz w:val="22"/>
          <w:szCs w:val="22"/>
        </w:rPr>
        <w:t>e</w:t>
      </w:r>
      <w:r w:rsidRPr="00A72B04">
        <w:rPr>
          <w:rFonts w:asciiTheme="minorHAnsi" w:hAnsiTheme="minorHAnsi" w:cstheme="minorHAnsi"/>
          <w:color w:val="3E3E3E"/>
          <w:sz w:val="22"/>
          <w:szCs w:val="22"/>
        </w:rPr>
        <w:t xml:space="preserve"> Ignacio Cruz Navarro</w:t>
      </w:r>
      <w:r w:rsidR="00A72B04">
        <w:rPr>
          <w:rFonts w:asciiTheme="minorHAnsi" w:hAnsiTheme="minorHAnsi" w:cstheme="minorHAnsi"/>
          <w:color w:val="3E3E3E"/>
          <w:sz w:val="22"/>
          <w:szCs w:val="22"/>
        </w:rPr>
        <w:t>.</w:t>
      </w:r>
    </w:p>
    <w:p w:rsidR="00A72B04" w:rsidRDefault="00A72B04" w:rsidP="009F5BB8">
      <w:pPr>
        <w:pStyle w:val="NormalWeb"/>
        <w:rPr>
          <w:rFonts w:ascii="Arial" w:hAnsi="Arial" w:cs="Arial"/>
          <w:b/>
          <w:color w:val="201F1E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6) Participación en el proyecto de elaboración de un </w:t>
      </w:r>
      <w:r w:rsidRPr="00A72B04">
        <w:rPr>
          <w:rFonts w:ascii="Arial" w:hAnsi="Arial" w:cs="Arial"/>
          <w:b/>
          <w:color w:val="201F1E"/>
          <w:sz w:val="23"/>
          <w:szCs w:val="23"/>
          <w:shd w:val="clear" w:color="auto" w:fill="FFFFFF"/>
        </w:rPr>
        <w:t>Documento de Consenso sobre manejo no farmacológico del insomnio infantil</w:t>
      </w:r>
      <w:r>
        <w:rPr>
          <w:rFonts w:ascii="Arial" w:hAnsi="Arial" w:cs="Arial"/>
          <w:b/>
          <w:color w:val="201F1E"/>
          <w:sz w:val="23"/>
          <w:szCs w:val="23"/>
          <w:shd w:val="clear" w:color="auto" w:fill="FFFFFF"/>
        </w:rPr>
        <w:t>:</w:t>
      </w:r>
    </w:p>
    <w:p w:rsidR="00A72B04" w:rsidRDefault="00A72B04" w:rsidP="00A72B0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b/>
          <w:color w:val="201F1E"/>
          <w:sz w:val="23"/>
          <w:szCs w:val="23"/>
          <w:shd w:val="clear" w:color="auto" w:fill="FFFFFF"/>
        </w:rPr>
        <w:t xml:space="preserve">-   </w:t>
      </w:r>
      <w:r>
        <w:rPr>
          <w:rFonts w:ascii="Arial" w:hAnsi="Arial" w:cs="Arial"/>
          <w:color w:val="201F1E"/>
          <w:sz w:val="23"/>
          <w:szCs w:val="23"/>
        </w:rPr>
        <w:t>Ignacio Cruz (</w:t>
      </w:r>
      <w:proofErr w:type="spellStart"/>
      <w:r>
        <w:rPr>
          <w:rFonts w:ascii="Arial" w:hAnsi="Arial" w:cs="Arial"/>
          <w:color w:val="201F1E"/>
          <w:sz w:val="23"/>
          <w:szCs w:val="23"/>
        </w:rPr>
        <w:t>AEPap</w:t>
      </w:r>
      <w:proofErr w:type="spellEnd"/>
      <w:r>
        <w:rPr>
          <w:rFonts w:ascii="Arial" w:hAnsi="Arial" w:cs="Arial"/>
          <w:color w:val="201F1E"/>
          <w:sz w:val="23"/>
          <w:szCs w:val="23"/>
        </w:rPr>
        <w:t>)  </w:t>
      </w:r>
      <w:r>
        <w:rPr>
          <w:rFonts w:ascii="Segoe UI" w:hAnsi="Segoe UI" w:cs="Segoe UI"/>
          <w:color w:val="201F1E"/>
          <w:sz w:val="23"/>
          <w:szCs w:val="23"/>
        </w:rPr>
        <w:t xml:space="preserve"> </w:t>
      </w:r>
    </w:p>
    <w:p w:rsidR="00A72B04" w:rsidRDefault="00A72B04" w:rsidP="00A72B0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-</w:t>
      </w:r>
      <w:r>
        <w:rPr>
          <w:color w:val="201F1E"/>
          <w:sz w:val="14"/>
          <w:szCs w:val="14"/>
        </w:rPr>
        <w:t>      </w:t>
      </w:r>
      <w:r>
        <w:rPr>
          <w:rFonts w:ascii="Arial" w:hAnsi="Arial" w:cs="Arial"/>
          <w:color w:val="201F1E"/>
          <w:sz w:val="23"/>
          <w:szCs w:val="23"/>
        </w:rPr>
        <w:t xml:space="preserve">Ramona </w:t>
      </w:r>
      <w:proofErr w:type="spellStart"/>
      <w:r>
        <w:rPr>
          <w:rFonts w:ascii="Arial" w:hAnsi="Arial" w:cs="Arial"/>
          <w:color w:val="201F1E"/>
          <w:sz w:val="23"/>
          <w:szCs w:val="23"/>
        </w:rPr>
        <w:t>Minguez</w:t>
      </w:r>
      <w:proofErr w:type="spellEnd"/>
      <w:r>
        <w:rPr>
          <w:rFonts w:ascii="Arial" w:hAnsi="Arial" w:cs="Arial"/>
          <w:color w:val="201F1E"/>
          <w:sz w:val="23"/>
          <w:szCs w:val="23"/>
        </w:rPr>
        <w:t xml:space="preserve"> (AEP) </w:t>
      </w:r>
      <w:r>
        <w:rPr>
          <w:rFonts w:ascii="Segoe UI" w:hAnsi="Segoe UI" w:cs="Segoe UI"/>
          <w:color w:val="201F1E"/>
          <w:sz w:val="23"/>
          <w:szCs w:val="23"/>
        </w:rPr>
        <w:t xml:space="preserve"> </w:t>
      </w:r>
    </w:p>
    <w:p w:rsidR="00A72B04" w:rsidRDefault="00A72B04" w:rsidP="00A72B0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-</w:t>
      </w:r>
      <w:r>
        <w:rPr>
          <w:color w:val="201F1E"/>
          <w:sz w:val="14"/>
          <w:szCs w:val="14"/>
        </w:rPr>
        <w:t>      </w:t>
      </w:r>
      <w:r>
        <w:rPr>
          <w:rFonts w:ascii="Arial" w:hAnsi="Arial" w:cs="Arial"/>
          <w:color w:val="201F1E"/>
          <w:sz w:val="23"/>
          <w:szCs w:val="23"/>
        </w:rPr>
        <w:t>Teresa de la Calle (SEPEAP) </w:t>
      </w:r>
    </w:p>
    <w:p w:rsidR="00A72B04" w:rsidRDefault="00A72B04" w:rsidP="00A72B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-</w:t>
      </w:r>
      <w:r>
        <w:rPr>
          <w:color w:val="201F1E"/>
          <w:sz w:val="14"/>
          <w:szCs w:val="14"/>
        </w:rPr>
        <w:t>      </w:t>
      </w:r>
      <w:r>
        <w:rPr>
          <w:rStyle w:val="il"/>
          <w:rFonts w:ascii="Arial" w:hAnsi="Arial" w:cs="Arial"/>
          <w:color w:val="201F1E"/>
          <w:sz w:val="23"/>
          <w:szCs w:val="23"/>
        </w:rPr>
        <w:t>Gonzalo</w:t>
      </w:r>
      <w:r>
        <w:rPr>
          <w:rFonts w:ascii="Arial" w:hAnsi="Arial" w:cs="Arial"/>
          <w:color w:val="201F1E"/>
          <w:sz w:val="23"/>
          <w:szCs w:val="23"/>
        </w:rPr>
        <w:t> </w:t>
      </w:r>
      <w:r>
        <w:rPr>
          <w:rStyle w:val="il"/>
          <w:rFonts w:ascii="Arial" w:hAnsi="Arial" w:cs="Arial"/>
          <w:color w:val="201F1E"/>
          <w:sz w:val="23"/>
          <w:szCs w:val="23"/>
        </w:rPr>
        <w:t>Pin</w:t>
      </w:r>
      <w:r>
        <w:rPr>
          <w:rFonts w:ascii="Arial" w:hAnsi="Arial" w:cs="Arial"/>
          <w:color w:val="201F1E"/>
          <w:sz w:val="23"/>
          <w:szCs w:val="23"/>
        </w:rPr>
        <w:t> (SES y AEP) </w:t>
      </w:r>
    </w:p>
    <w:p w:rsidR="00A72B04" w:rsidRDefault="00A72B04" w:rsidP="00A72B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</w:rPr>
        <w:t xml:space="preserve">-  </w:t>
      </w:r>
      <w:r w:rsidR="004A69EE">
        <w:rPr>
          <w:rFonts w:ascii="Arial" w:hAnsi="Arial" w:cs="Arial"/>
          <w:color w:val="201F1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</w:rPr>
        <w:t>Victor</w:t>
      </w:r>
      <w:proofErr w:type="spellEnd"/>
      <w:r>
        <w:rPr>
          <w:rFonts w:ascii="Arial" w:hAnsi="Arial" w:cs="Arial"/>
          <w:color w:val="201F1E"/>
          <w:sz w:val="23"/>
          <w:szCs w:val="23"/>
        </w:rPr>
        <w:t xml:space="preserve"> Soto (SES) </w:t>
      </w:r>
    </w:p>
    <w:p w:rsidR="00A72B04" w:rsidRPr="00A72B04" w:rsidRDefault="00A72B04" w:rsidP="00A72B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E3E3E"/>
          <w:sz w:val="22"/>
          <w:szCs w:val="22"/>
        </w:rPr>
      </w:pPr>
    </w:p>
    <w:p w:rsidR="00A72B04" w:rsidRDefault="00A72B04" w:rsidP="009F5BB8">
      <w:pPr>
        <w:pStyle w:val="NormalWeb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Fonts w:asciiTheme="minorHAnsi" w:hAnsiTheme="minorHAnsi" w:cstheme="minorHAnsi"/>
          <w:color w:val="3E3E3E"/>
          <w:sz w:val="22"/>
          <w:szCs w:val="22"/>
        </w:rPr>
        <w:t xml:space="preserve">6) Organización como integrantes del Grupo de sueño de la AEP de la </w:t>
      </w:r>
      <w:r w:rsidRPr="00A72B04">
        <w:rPr>
          <w:rFonts w:asciiTheme="minorHAnsi" w:hAnsiTheme="minorHAnsi" w:cstheme="minorHAnsi"/>
          <w:b/>
          <w:color w:val="3E3E3E"/>
          <w:sz w:val="22"/>
          <w:szCs w:val="22"/>
        </w:rPr>
        <w:t xml:space="preserve">Mesa redonda sobre Adolescente y sueño en el 68º Congreso de la AEP 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a celebrar el año 2022 en Palma de Mallorca. </w:t>
      </w:r>
    </w:p>
    <w:p w:rsidR="00A72B04" w:rsidRPr="009F5BB8" w:rsidRDefault="00A72B04" w:rsidP="009F5BB8">
      <w:pPr>
        <w:pStyle w:val="NormalWeb"/>
        <w:rPr>
          <w:rFonts w:asciiTheme="minorHAnsi" w:hAnsiTheme="minorHAnsi" w:cstheme="minorHAnsi"/>
          <w:b/>
          <w:color w:val="3E3E3E"/>
          <w:sz w:val="22"/>
          <w:szCs w:val="22"/>
        </w:rPr>
      </w:pPr>
    </w:p>
    <w:sectPr w:rsidR="00A72B04" w:rsidRPr="009F5BB8" w:rsidSect="00102F61">
      <w:pgSz w:w="11906" w:h="16838"/>
      <w:pgMar w:top="1417" w:right="1418" w:bottom="1417" w:left="1418" w:header="709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74"/>
    <w:rsid w:val="00054C0F"/>
    <w:rsid w:val="00102F61"/>
    <w:rsid w:val="00206002"/>
    <w:rsid w:val="002E32FC"/>
    <w:rsid w:val="003962D8"/>
    <w:rsid w:val="003C53A3"/>
    <w:rsid w:val="004A69EE"/>
    <w:rsid w:val="004C644F"/>
    <w:rsid w:val="007231A6"/>
    <w:rsid w:val="00802A34"/>
    <w:rsid w:val="008530CC"/>
    <w:rsid w:val="009553DD"/>
    <w:rsid w:val="009F5BB8"/>
    <w:rsid w:val="00A72B04"/>
    <w:rsid w:val="00AA2EAD"/>
    <w:rsid w:val="00C91474"/>
    <w:rsid w:val="00D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538D-5A10-4B14-B25B-920D0AEB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1474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2B04"/>
    <w:rPr>
      <w:color w:val="0000FF"/>
      <w:u w:val="single"/>
    </w:rPr>
  </w:style>
  <w:style w:type="character" w:customStyle="1" w:styleId="il">
    <w:name w:val="il"/>
    <w:basedOn w:val="Fuentedeprrafopredeter"/>
    <w:rsid w:val="00A7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2022-01-11T17:39:00Z</dcterms:created>
  <dcterms:modified xsi:type="dcterms:W3CDTF">2022-01-11T17:39:00Z</dcterms:modified>
</cp:coreProperties>
</file>