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71" w:rsidRDefault="0009248E" w:rsidP="00A9581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MEMORIA 2023</w:t>
      </w:r>
    </w:p>
    <w:p w:rsidR="00A95818" w:rsidRDefault="00A95818" w:rsidP="00A95818">
      <w:pPr>
        <w:spacing w:line="240" w:lineRule="auto"/>
        <w:jc w:val="both"/>
        <w:rPr>
          <w:rFonts w:ascii="Arial" w:hAnsi="Arial" w:cs="Arial"/>
        </w:rPr>
      </w:pPr>
    </w:p>
    <w:p w:rsidR="003D2202" w:rsidRDefault="003D2202" w:rsidP="00A9581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Integrantes: </w:t>
      </w:r>
    </w:p>
    <w:p w:rsidR="003D2202" w:rsidRPr="003D2202" w:rsidRDefault="003D2202" w:rsidP="00A95818">
      <w:pPr>
        <w:spacing w:line="240" w:lineRule="auto"/>
        <w:jc w:val="both"/>
        <w:rPr>
          <w:rFonts w:ascii="Arial" w:hAnsi="Arial" w:cs="Arial"/>
        </w:rPr>
      </w:pPr>
      <w:r w:rsidRPr="003D2202">
        <w:rPr>
          <w:rFonts w:ascii="Arial" w:hAnsi="Arial" w:cs="Arial"/>
          <w:b/>
          <w:bCs/>
        </w:rPr>
        <w:t>Coordinador:</w:t>
      </w:r>
      <w:r w:rsidRPr="003D2202">
        <w:rPr>
          <w:rFonts w:ascii="Arial" w:hAnsi="Arial" w:cs="Arial"/>
        </w:rPr>
        <w:t> Gorrotxategi Gorrotxategi Pedro</w:t>
      </w:r>
    </w:p>
    <w:p w:rsidR="003D2202" w:rsidRPr="003D2202" w:rsidRDefault="003D2202" w:rsidP="00A95818">
      <w:pPr>
        <w:spacing w:line="240" w:lineRule="auto"/>
        <w:jc w:val="both"/>
        <w:rPr>
          <w:rFonts w:ascii="Arial" w:hAnsi="Arial" w:cs="Arial"/>
        </w:rPr>
      </w:pPr>
      <w:r w:rsidRPr="003D2202">
        <w:rPr>
          <w:rFonts w:ascii="Arial" w:hAnsi="Arial" w:cs="Arial"/>
          <w:b/>
          <w:bCs/>
        </w:rPr>
        <w:t>Vocal de residentes</w:t>
      </w:r>
      <w:r w:rsidR="00CC15C4">
        <w:rPr>
          <w:rFonts w:ascii="Arial" w:hAnsi="Arial" w:cs="Arial"/>
        </w:rPr>
        <w:t>: Goes S</w:t>
      </w:r>
      <w:r w:rsidRPr="003D2202">
        <w:rPr>
          <w:rFonts w:ascii="Arial" w:hAnsi="Arial" w:cs="Arial"/>
        </w:rPr>
        <w:t>anz Carmen</w:t>
      </w:r>
    </w:p>
    <w:p w:rsidR="003D2202" w:rsidRPr="009E04C2" w:rsidRDefault="003D2202" w:rsidP="00A95818">
      <w:pPr>
        <w:spacing w:line="240" w:lineRule="auto"/>
        <w:jc w:val="both"/>
        <w:rPr>
          <w:rFonts w:ascii="Arial" w:hAnsi="Arial" w:cs="Arial"/>
        </w:rPr>
      </w:pPr>
      <w:r w:rsidRPr="009E04C2">
        <w:rPr>
          <w:rFonts w:ascii="Arial" w:hAnsi="Arial" w:cs="Arial"/>
          <w:b/>
          <w:bCs/>
        </w:rPr>
        <w:t>Vocal de Federadas</w:t>
      </w:r>
      <w:r w:rsidR="00CC15C4" w:rsidRPr="009E04C2">
        <w:rPr>
          <w:rFonts w:ascii="Arial" w:hAnsi="Arial" w:cs="Arial"/>
        </w:rPr>
        <w:t>: Mambié Mené</w:t>
      </w:r>
      <w:r w:rsidRPr="009E04C2">
        <w:rPr>
          <w:rFonts w:ascii="Arial" w:hAnsi="Arial" w:cs="Arial"/>
        </w:rPr>
        <w:t>ndez Marianna</w:t>
      </w:r>
    </w:p>
    <w:p w:rsidR="003D2202" w:rsidRPr="009E04C2" w:rsidRDefault="003D2202" w:rsidP="00A95818">
      <w:pPr>
        <w:spacing w:line="240" w:lineRule="auto"/>
        <w:jc w:val="both"/>
        <w:rPr>
          <w:rFonts w:ascii="Arial" w:hAnsi="Arial" w:cs="Arial"/>
        </w:rPr>
      </w:pPr>
      <w:r w:rsidRPr="009E04C2">
        <w:rPr>
          <w:rFonts w:ascii="Arial" w:hAnsi="Arial" w:cs="Arial"/>
        </w:rPr>
        <w:t>Suarez Vicent Eva</w:t>
      </w:r>
    </w:p>
    <w:p w:rsidR="003D2202" w:rsidRPr="009E04C2" w:rsidRDefault="003D2202" w:rsidP="00A95818">
      <w:pPr>
        <w:spacing w:line="240" w:lineRule="auto"/>
        <w:jc w:val="both"/>
        <w:rPr>
          <w:rFonts w:ascii="Arial" w:hAnsi="Arial" w:cs="Arial"/>
        </w:rPr>
      </w:pPr>
      <w:r w:rsidRPr="009E04C2">
        <w:rPr>
          <w:rFonts w:ascii="Arial" w:hAnsi="Arial" w:cs="Arial"/>
        </w:rPr>
        <w:t>Carrasco Sanz Ángel</w:t>
      </w:r>
    </w:p>
    <w:p w:rsidR="003D2202" w:rsidRPr="009E04C2" w:rsidRDefault="003D2202" w:rsidP="00A95818">
      <w:pPr>
        <w:spacing w:line="240" w:lineRule="auto"/>
        <w:jc w:val="both"/>
        <w:rPr>
          <w:rFonts w:ascii="Arial" w:hAnsi="Arial" w:cs="Arial"/>
        </w:rPr>
      </w:pPr>
      <w:r w:rsidRPr="009E04C2">
        <w:rPr>
          <w:rFonts w:ascii="Arial" w:hAnsi="Arial" w:cs="Arial"/>
        </w:rPr>
        <w:t>Rodríguez Fernández-Oliva Carmen Rosa</w:t>
      </w:r>
    </w:p>
    <w:p w:rsidR="003D2202" w:rsidRPr="009E04C2" w:rsidRDefault="003D2202" w:rsidP="00A95818">
      <w:pPr>
        <w:spacing w:line="240" w:lineRule="auto"/>
        <w:jc w:val="both"/>
        <w:rPr>
          <w:rFonts w:ascii="Arial" w:hAnsi="Arial" w:cs="Arial"/>
        </w:rPr>
      </w:pPr>
      <w:r w:rsidRPr="009E04C2">
        <w:rPr>
          <w:rFonts w:ascii="Arial" w:hAnsi="Arial" w:cs="Arial"/>
        </w:rPr>
        <w:t>Reyes Hernández Guillén</w:t>
      </w:r>
    </w:p>
    <w:p w:rsidR="003D2202" w:rsidRPr="009E04C2" w:rsidRDefault="003D2202" w:rsidP="00A95818">
      <w:pPr>
        <w:spacing w:line="240" w:lineRule="auto"/>
        <w:jc w:val="both"/>
        <w:rPr>
          <w:rFonts w:ascii="Arial" w:hAnsi="Arial" w:cs="Arial"/>
        </w:rPr>
      </w:pPr>
      <w:r w:rsidRPr="009E04C2">
        <w:rPr>
          <w:rFonts w:ascii="Arial" w:hAnsi="Arial" w:cs="Arial"/>
        </w:rPr>
        <w:t>Graffigna Agustín</w:t>
      </w:r>
    </w:p>
    <w:p w:rsidR="003D2202" w:rsidRPr="009E04C2" w:rsidRDefault="003D2202" w:rsidP="00A95818">
      <w:pPr>
        <w:spacing w:line="240" w:lineRule="auto"/>
        <w:jc w:val="both"/>
        <w:rPr>
          <w:rFonts w:ascii="Arial" w:hAnsi="Arial" w:cs="Arial"/>
        </w:rPr>
      </w:pPr>
      <w:r w:rsidRPr="009E04C2">
        <w:rPr>
          <w:rFonts w:ascii="Arial" w:hAnsi="Arial" w:cs="Arial"/>
        </w:rPr>
        <w:t>Blanco González Javier</w:t>
      </w:r>
    </w:p>
    <w:p w:rsidR="003D2202" w:rsidRPr="009E04C2" w:rsidRDefault="003D2202" w:rsidP="00A95818">
      <w:pPr>
        <w:spacing w:line="240" w:lineRule="auto"/>
        <w:jc w:val="both"/>
        <w:rPr>
          <w:rFonts w:ascii="Arial" w:hAnsi="Arial" w:cs="Arial"/>
        </w:rPr>
      </w:pPr>
      <w:r w:rsidRPr="009E04C2">
        <w:rPr>
          <w:rFonts w:ascii="Arial" w:hAnsi="Arial" w:cs="Arial"/>
        </w:rPr>
        <w:t>Bejarano López Dora</w:t>
      </w:r>
    </w:p>
    <w:p w:rsidR="00CC15C4" w:rsidRDefault="00CC15C4" w:rsidP="00A95818">
      <w:pPr>
        <w:spacing w:line="240" w:lineRule="auto"/>
        <w:jc w:val="both"/>
        <w:rPr>
          <w:rFonts w:ascii="Arial" w:hAnsi="Arial" w:cs="Arial"/>
        </w:rPr>
      </w:pPr>
    </w:p>
    <w:p w:rsidR="0009248E" w:rsidRPr="009E04C2" w:rsidRDefault="0009248E" w:rsidP="00A95818">
      <w:pPr>
        <w:spacing w:line="240" w:lineRule="auto"/>
        <w:jc w:val="both"/>
        <w:rPr>
          <w:rFonts w:ascii="Arial" w:hAnsi="Arial" w:cs="Arial"/>
        </w:rPr>
      </w:pPr>
    </w:p>
    <w:p w:rsidR="00CC15C4" w:rsidRDefault="00E86A5B" w:rsidP="00E86A5B">
      <w:pPr>
        <w:tabs>
          <w:tab w:val="left" w:pos="2373"/>
        </w:tabs>
        <w:spacing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Comunicaciones.</w:t>
      </w:r>
    </w:p>
    <w:p w:rsidR="002A0EE7" w:rsidRPr="00FF3CC4" w:rsidRDefault="002A0EE7" w:rsidP="00FF3CC4">
      <w:pPr>
        <w:spacing w:line="240" w:lineRule="auto"/>
        <w:jc w:val="both"/>
        <w:rPr>
          <w:b/>
          <w:bCs/>
        </w:rPr>
      </w:pPr>
      <w:r w:rsidRPr="00FF3CC4">
        <w:rPr>
          <w:b/>
          <w:bCs/>
        </w:rPr>
        <w:t>Congreso AEPap</w:t>
      </w:r>
      <w:r w:rsidR="00FF3CC4" w:rsidRPr="00FF3CC4">
        <w:rPr>
          <w:b/>
          <w:bCs/>
        </w:rPr>
        <w:t xml:space="preserve"> 2023. </w:t>
      </w:r>
    </w:p>
    <w:p w:rsidR="00FF3CC4" w:rsidRPr="00FF3CC4" w:rsidRDefault="00FF3CC4" w:rsidP="00FF3CC4">
      <w:pPr>
        <w:spacing w:line="240" w:lineRule="auto"/>
        <w:jc w:val="both"/>
        <w:rPr>
          <w:b/>
          <w:bCs/>
        </w:rPr>
      </w:pPr>
      <w:r w:rsidRPr="00FF3CC4">
        <w:rPr>
          <w:b/>
          <w:bCs/>
        </w:rPr>
        <w:t xml:space="preserve">1- </w:t>
      </w:r>
      <w:r w:rsidRPr="00FF3CC4">
        <w:rPr>
          <w:rFonts w:ascii="Arial" w:hAnsi="Arial" w:cs="Arial"/>
        </w:rPr>
        <w:t xml:space="preserve"> Mambié Menéndez M, Canadell Villaret D, Gorrotxategi Gorrotxategi PJ. </w:t>
      </w:r>
      <w:r w:rsidRPr="00FF3CC4">
        <w:rPr>
          <w:rFonts w:ascii="Arial" w:hAnsi="Arial" w:cs="Arial"/>
          <w:b/>
        </w:rPr>
        <w:t>Estudio sobre las compensaciones que ofrecen las diferentes autonomías por cubrir las ausencias de compañeros no sustituidos.</w:t>
      </w:r>
      <w:r w:rsidRPr="00FF3CC4">
        <w:rPr>
          <w:rFonts w:ascii="Arial" w:hAnsi="Arial" w:cs="Arial"/>
        </w:rPr>
        <w:t xml:space="preserve"> Rev Pediatr Aten Primaria. 2023;(32):e239-e240.</w:t>
      </w:r>
    </w:p>
    <w:p w:rsidR="00FF3CC4" w:rsidRPr="00FF3CC4" w:rsidRDefault="00FF3CC4" w:rsidP="00FF3CC4">
      <w:pPr>
        <w:spacing w:line="240" w:lineRule="auto"/>
        <w:jc w:val="both"/>
      </w:pPr>
      <w:r>
        <w:rPr>
          <w:b/>
          <w:bCs/>
        </w:rPr>
        <w:t>2</w:t>
      </w:r>
      <w:r w:rsidRPr="00FF3CC4">
        <w:rPr>
          <w:b/>
          <w:bCs/>
        </w:rPr>
        <w:t xml:space="preserve">- </w:t>
      </w:r>
      <w:r w:rsidRPr="00FF3CC4">
        <w:rPr>
          <w:rFonts w:ascii="Arial" w:hAnsi="Arial" w:cs="Arial"/>
          <w:bCs/>
        </w:rPr>
        <w:t>Erauskin Iturrioz M, Mujika Agirre A, Mata Etxaniz M, Cámara Otegui A, Gorrotxategi Gorrotxategi PJ, Calvo Monge C.</w:t>
      </w:r>
      <w:r w:rsidRPr="00FF3CC4">
        <w:rPr>
          <w:rFonts w:ascii="Arial" w:hAnsi="Arial" w:cs="Arial"/>
          <w:b/>
          <w:bCs/>
        </w:rPr>
        <w:t xml:space="preserve"> La valoración telefónica y su repercusión en la atención urgente . Rev Pediatr Aten Primaria. 2023;(32):e157-e158.</w:t>
      </w:r>
    </w:p>
    <w:p w:rsidR="0009248E" w:rsidRDefault="0009248E" w:rsidP="00A95818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09248E" w:rsidRDefault="0009248E" w:rsidP="00A95818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E86A5B" w:rsidRPr="00027DD7" w:rsidRDefault="00027DD7" w:rsidP="00A95818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027DD7">
        <w:rPr>
          <w:rFonts w:ascii="Arial" w:hAnsi="Arial" w:cs="Arial"/>
          <w:b/>
          <w:u w:val="single"/>
        </w:rPr>
        <w:t>Foro de Atención primaria</w:t>
      </w:r>
    </w:p>
    <w:p w:rsidR="00027DD7" w:rsidRDefault="00027DD7" w:rsidP="00A9581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ha participado en las reuniones del Foro de atención Primaria tratando temas conjuntamente con los médicos de familia y la Organización Médica Colegial.</w:t>
      </w:r>
    </w:p>
    <w:p w:rsidR="001C3699" w:rsidRDefault="0009248E" w:rsidP="00A95818">
      <w:pPr>
        <w:spacing w:line="240" w:lineRule="auto"/>
        <w:jc w:val="both"/>
      </w:pPr>
      <w:r>
        <w:t xml:space="preserve">1- </w:t>
      </w:r>
      <w:r w:rsidR="001C3699">
        <w:t xml:space="preserve">Nota de prensa: “La AP contigo desde el primer día”, mayo 2023. Disponible en: </w:t>
      </w:r>
      <w:hyperlink r:id="rId7" w:history="1">
        <w:r w:rsidR="001C3699" w:rsidRPr="002B15E6">
          <w:rPr>
            <w:rStyle w:val="Hipervnculo"/>
          </w:rPr>
          <w:t>https://www.aepap.org/sites/default/files/noticia/archivos-adjuntos/np._reunion_foro_de_medicos_de_ap_mayo_2023.pdf</w:t>
        </w:r>
      </w:hyperlink>
    </w:p>
    <w:p w:rsidR="001C3699" w:rsidRDefault="001C3699" w:rsidP="00A95818">
      <w:pPr>
        <w:spacing w:line="240" w:lineRule="auto"/>
        <w:jc w:val="both"/>
        <w:rPr>
          <w:rFonts w:ascii="Arial" w:hAnsi="Arial" w:cs="Arial"/>
        </w:rPr>
      </w:pPr>
    </w:p>
    <w:p w:rsidR="00027DD7" w:rsidRDefault="0009248E" w:rsidP="00A95818">
      <w:pPr>
        <w:spacing w:line="240" w:lineRule="auto"/>
        <w:jc w:val="both"/>
      </w:pPr>
      <w:r>
        <w:rPr>
          <w:rFonts w:ascii="Arial" w:hAnsi="Arial" w:cs="Arial"/>
        </w:rPr>
        <w:lastRenderedPageBreak/>
        <w:t>2</w:t>
      </w:r>
      <w:r w:rsidR="00027DD7">
        <w:rPr>
          <w:rFonts w:ascii="Arial" w:hAnsi="Arial" w:cs="Arial"/>
        </w:rPr>
        <w:t>- O</w:t>
      </w:r>
      <w:r w:rsidR="001C3699">
        <w:rPr>
          <w:rFonts w:ascii="Arial" w:hAnsi="Arial" w:cs="Arial"/>
        </w:rPr>
        <w:t xml:space="preserve">posición </w:t>
      </w:r>
      <w:r w:rsidR="001C3699">
        <w:t xml:space="preserve">a la contratación de Médicos de Familia carentes de la especialidad.30-11-2023. Disponible en: </w:t>
      </w:r>
      <w:hyperlink r:id="rId8" w:history="1">
        <w:r w:rsidR="001C3699" w:rsidRPr="002B15E6">
          <w:rPr>
            <w:rStyle w:val="Hipervnculo"/>
          </w:rPr>
          <w:t>https://www.aepap.org/sites/default/files/noticia/archivos-adjuntos/foro_ap_.pdf</w:t>
        </w:r>
      </w:hyperlink>
    </w:p>
    <w:p w:rsidR="00FF3CC4" w:rsidRDefault="00FF3CC4" w:rsidP="00A95818">
      <w:pPr>
        <w:spacing w:line="240" w:lineRule="auto"/>
        <w:jc w:val="both"/>
      </w:pPr>
    </w:p>
    <w:p w:rsidR="0009248E" w:rsidRDefault="0009248E" w:rsidP="00A95818">
      <w:pPr>
        <w:spacing w:line="240" w:lineRule="auto"/>
        <w:jc w:val="both"/>
      </w:pPr>
    </w:p>
    <w:p w:rsidR="001C3699" w:rsidRDefault="001C3699" w:rsidP="00A95818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FF3CC4">
        <w:rPr>
          <w:rFonts w:ascii="Arial" w:hAnsi="Arial" w:cs="Arial"/>
          <w:b/>
          <w:u w:val="single"/>
        </w:rPr>
        <w:t xml:space="preserve">Rueda </w:t>
      </w:r>
      <w:r w:rsidR="00FF3CC4" w:rsidRPr="00FF3CC4">
        <w:rPr>
          <w:rFonts w:ascii="Arial" w:hAnsi="Arial" w:cs="Arial"/>
          <w:b/>
          <w:u w:val="single"/>
        </w:rPr>
        <w:t>de prensa del Congreso de Pediatría AEPap.</w:t>
      </w:r>
    </w:p>
    <w:p w:rsidR="0009248E" w:rsidRDefault="0009248E" w:rsidP="00A95818">
      <w:pPr>
        <w:spacing w:line="240" w:lineRule="auto"/>
        <w:jc w:val="both"/>
      </w:pPr>
      <w:r>
        <w:t xml:space="preserve">AEPap denuncia que más de 523.000 menores en España continúan sin pediatra de Atención Primaria ni otro médico. Disponible en: </w:t>
      </w:r>
    </w:p>
    <w:p w:rsidR="0009248E" w:rsidRDefault="003F1258" w:rsidP="00A95818">
      <w:pPr>
        <w:spacing w:line="240" w:lineRule="auto"/>
        <w:jc w:val="both"/>
      </w:pPr>
      <w:hyperlink r:id="rId9" w:history="1">
        <w:r w:rsidR="0009248E" w:rsidRPr="002B15E6">
          <w:rPr>
            <w:rStyle w:val="Hipervnculo"/>
          </w:rPr>
          <w:t>https://www.aepap.org/sites/default/files/noticia/archivos-</w:t>
        </w:r>
      </w:hyperlink>
    </w:p>
    <w:p w:rsidR="0009248E" w:rsidRDefault="0009248E" w:rsidP="00A95818">
      <w:pPr>
        <w:spacing w:line="240" w:lineRule="auto"/>
        <w:jc w:val="both"/>
      </w:pPr>
    </w:p>
    <w:p w:rsidR="0009248E" w:rsidRDefault="0009248E" w:rsidP="00A95818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09248E" w:rsidRPr="00FF3CC4" w:rsidRDefault="0009248E" w:rsidP="00A95818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FF3CC4" w:rsidRDefault="00FF3CC4" w:rsidP="00A95818">
      <w:pPr>
        <w:spacing w:line="240" w:lineRule="auto"/>
        <w:jc w:val="both"/>
        <w:rPr>
          <w:rFonts w:ascii="Arial" w:hAnsi="Arial" w:cs="Arial"/>
        </w:rPr>
      </w:pPr>
    </w:p>
    <w:p w:rsidR="00027DD7" w:rsidRPr="009E04C2" w:rsidRDefault="00027DD7" w:rsidP="00A95818">
      <w:pPr>
        <w:spacing w:line="240" w:lineRule="auto"/>
        <w:jc w:val="both"/>
        <w:rPr>
          <w:rFonts w:ascii="Arial" w:hAnsi="Arial" w:cs="Arial"/>
        </w:rPr>
      </w:pPr>
    </w:p>
    <w:tbl>
      <w:tblPr>
        <w:tblW w:w="27008" w:type="dxa"/>
        <w:tblCellMar>
          <w:left w:w="0" w:type="dxa"/>
          <w:right w:w="0" w:type="dxa"/>
        </w:tblCellMar>
        <w:tblLook w:val="04A0"/>
      </w:tblPr>
      <w:tblGrid>
        <w:gridCol w:w="27002"/>
        <w:gridCol w:w="6"/>
      </w:tblGrid>
      <w:tr w:rsidR="0094751C" w:rsidRPr="009E04C2" w:rsidTr="00027DD7">
        <w:tc>
          <w:tcPr>
            <w:tcW w:w="0" w:type="auto"/>
            <w:vAlign w:val="center"/>
            <w:hideMark/>
          </w:tcPr>
          <w:p w:rsidR="0094751C" w:rsidRPr="009E04C2" w:rsidRDefault="0094751C" w:rsidP="00A95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" w:type="dxa"/>
            <w:vAlign w:val="center"/>
            <w:hideMark/>
          </w:tcPr>
          <w:p w:rsidR="0094751C" w:rsidRPr="009E04C2" w:rsidRDefault="0094751C" w:rsidP="00A95818">
            <w:pPr>
              <w:jc w:val="both"/>
              <w:rPr>
                <w:rFonts w:ascii="Arial" w:hAnsi="Arial" w:cs="Arial"/>
                <w:color w:val="444444"/>
              </w:rPr>
            </w:pPr>
          </w:p>
        </w:tc>
      </w:tr>
    </w:tbl>
    <w:tbl>
      <w:tblPr>
        <w:tblpPr w:leftFromText="141" w:rightFromText="141" w:vertAnchor="text" w:horzAnchor="page" w:tblpX="1" w:tblpY="-1960"/>
        <w:tblOverlap w:val="never"/>
        <w:tblW w:w="27002" w:type="dxa"/>
        <w:tblCellMar>
          <w:left w:w="0" w:type="dxa"/>
          <w:right w:w="0" w:type="dxa"/>
        </w:tblCellMar>
        <w:tblLook w:val="04A0"/>
      </w:tblPr>
      <w:tblGrid>
        <w:gridCol w:w="31680"/>
      </w:tblGrid>
      <w:tr w:rsidR="00027DD7" w:rsidRPr="009E04C2" w:rsidTr="00027DD7">
        <w:tc>
          <w:tcPr>
            <w:tcW w:w="0" w:type="auto"/>
            <w:noWrap/>
            <w:vAlign w:val="center"/>
            <w:hideMark/>
          </w:tcPr>
          <w:p w:rsidR="00027DD7" w:rsidRDefault="00027DD7" w:rsidP="00027DD7">
            <w:pPr>
              <w:spacing w:line="230" w:lineRule="atLeast"/>
              <w:ind w:left="1701"/>
              <w:jc w:val="both"/>
              <w:textAlignment w:val="top"/>
              <w:rPr>
                <w:rFonts w:ascii="Arial" w:hAnsi="Arial" w:cs="Arial"/>
              </w:rPr>
            </w:pPr>
            <w:r w:rsidRPr="009E04C2">
              <w:rPr>
                <w:rFonts w:ascii="Arial" w:hAnsi="Arial" w:cs="Arial"/>
                <w:b/>
                <w:u w:val="single"/>
              </w:rPr>
              <w:t>Actividad Institucional:</w:t>
            </w:r>
            <w:r w:rsidRPr="009E04C2">
              <w:rPr>
                <w:rFonts w:ascii="Arial" w:hAnsi="Arial" w:cs="Arial"/>
              </w:rPr>
              <w:t xml:space="preserve"> </w:t>
            </w:r>
          </w:p>
          <w:p w:rsidR="0014685F" w:rsidRDefault="0014685F" w:rsidP="00027DD7">
            <w:pPr>
              <w:spacing w:line="230" w:lineRule="atLeast"/>
              <w:ind w:left="1701"/>
              <w:jc w:val="both"/>
              <w:textAlignment w:val="top"/>
              <w:rPr>
                <w:rFonts w:ascii="Arial" w:hAnsi="Arial" w:cs="Arial"/>
              </w:rPr>
            </w:pPr>
          </w:p>
          <w:p w:rsidR="0014685F" w:rsidRDefault="0014685F" w:rsidP="0014685F">
            <w:pPr>
              <w:spacing w:after="0" w:line="230" w:lineRule="atLeast"/>
              <w:ind w:left="1701"/>
              <w:jc w:val="both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 a la Ministra de trabajo sobre la necesidad o no de justificación médica de las ausencias</w:t>
            </w:r>
          </w:p>
          <w:p w:rsidR="0014685F" w:rsidRPr="0014685F" w:rsidRDefault="0014685F" w:rsidP="0014685F">
            <w:pPr>
              <w:spacing w:after="0" w:line="230" w:lineRule="atLeast"/>
              <w:ind w:left="1701"/>
              <w:jc w:val="both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 los padres por cuidado de niños en</w:t>
            </w:r>
            <w:r w:rsidRPr="0014685F">
              <w:rPr>
                <w:rFonts w:ascii="Arial" w:hAnsi="Arial" w:cs="Arial"/>
              </w:rPr>
              <w:t xml:space="preserve"> caso de enfermedad o accidente que hagan indispensable </w:t>
            </w:r>
          </w:p>
          <w:p w:rsidR="0014685F" w:rsidRDefault="0014685F" w:rsidP="0014685F">
            <w:pPr>
              <w:spacing w:after="0" w:line="230" w:lineRule="atLeast"/>
              <w:ind w:left="1701"/>
              <w:jc w:val="both"/>
              <w:textAlignment w:val="top"/>
              <w:rPr>
                <w:rFonts w:ascii="Arial" w:hAnsi="Arial" w:cs="Arial"/>
              </w:rPr>
            </w:pPr>
            <w:r w:rsidRPr="0014685F">
              <w:rPr>
                <w:rFonts w:ascii="Arial" w:hAnsi="Arial" w:cs="Arial"/>
              </w:rPr>
              <w:t>su presencia inmediata</w:t>
            </w:r>
            <w:r>
              <w:rPr>
                <w:rFonts w:ascii="Arial" w:hAnsi="Arial" w:cs="Arial"/>
              </w:rPr>
              <w:t>.</w:t>
            </w:r>
          </w:p>
          <w:p w:rsidR="0014685F" w:rsidRDefault="0014685F" w:rsidP="0014685F">
            <w:pPr>
              <w:spacing w:after="0" w:line="230" w:lineRule="atLeast"/>
              <w:ind w:left="1701"/>
              <w:jc w:val="both"/>
              <w:textAlignment w:val="top"/>
              <w:rPr>
                <w:rFonts w:ascii="Arial" w:hAnsi="Arial" w:cs="Arial"/>
              </w:rPr>
            </w:pPr>
            <w:hyperlink r:id="rId10" w:history="1">
              <w:r w:rsidRPr="00A03B06">
                <w:rPr>
                  <w:rStyle w:val="Hipervnculo"/>
                  <w:rFonts w:ascii="Arial" w:hAnsi="Arial" w:cs="Arial"/>
                </w:rPr>
                <w:t>https://www.aepap.org/sites/default/files/noticia/archivos-adjuntos/np_carta_ministra_trabajo.pdf</w:t>
              </w:r>
            </w:hyperlink>
          </w:p>
          <w:p w:rsidR="0014685F" w:rsidRDefault="0014685F" w:rsidP="0014685F">
            <w:pPr>
              <w:spacing w:after="0" w:line="230" w:lineRule="atLeast"/>
              <w:ind w:left="1701"/>
              <w:jc w:val="both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 conjunta con AEP y SEPEAP</w:t>
            </w:r>
          </w:p>
          <w:p w:rsidR="0014685F" w:rsidRDefault="0014685F" w:rsidP="00027DD7">
            <w:pPr>
              <w:spacing w:line="230" w:lineRule="atLeast"/>
              <w:ind w:left="1701"/>
              <w:jc w:val="both"/>
              <w:textAlignment w:val="top"/>
              <w:rPr>
                <w:rFonts w:ascii="Arial" w:hAnsi="Arial" w:cs="Arial"/>
              </w:rPr>
            </w:pPr>
          </w:p>
          <w:p w:rsidR="00027DD7" w:rsidRDefault="00027DD7" w:rsidP="00027DD7">
            <w:pPr>
              <w:spacing w:line="230" w:lineRule="atLeast"/>
              <w:ind w:left="1701" w:right="21332"/>
              <w:jc w:val="both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Carta a la Organización Médica Colegial sobre las competencias de enfermería y de pediatría en la atención infantil.  Disponible en: </w:t>
            </w:r>
          </w:p>
          <w:p w:rsidR="00027DD7" w:rsidRDefault="003F1258" w:rsidP="00027DD7">
            <w:pPr>
              <w:spacing w:line="230" w:lineRule="atLeast"/>
              <w:ind w:left="1701" w:right="21332"/>
              <w:jc w:val="both"/>
              <w:textAlignment w:val="top"/>
              <w:rPr>
                <w:rFonts w:ascii="Arial" w:hAnsi="Arial" w:cs="Arial"/>
              </w:rPr>
            </w:pPr>
            <w:hyperlink r:id="rId11" w:history="1">
              <w:r w:rsidR="00027DD7" w:rsidRPr="002B15E6">
                <w:rPr>
                  <w:rStyle w:val="Hipervnculo"/>
                  <w:rFonts w:ascii="Arial" w:hAnsi="Arial" w:cs="Arial"/>
                </w:rPr>
                <w:t>https://www.aepap.org/sites/default/files/noticia/archivos-adjuntos/cgcom_competencias_medicas_1.pdf</w:t>
              </w:r>
            </w:hyperlink>
          </w:p>
          <w:p w:rsidR="00027DD7" w:rsidRDefault="00027DD7" w:rsidP="00027DD7">
            <w:pPr>
              <w:spacing w:line="230" w:lineRule="atLeast"/>
              <w:ind w:left="1701" w:right="21332"/>
              <w:jc w:val="both"/>
              <w:textAlignment w:val="top"/>
              <w:rPr>
                <w:rFonts w:ascii="Arial" w:hAnsi="Arial" w:cs="Arial"/>
              </w:rPr>
            </w:pPr>
          </w:p>
          <w:p w:rsidR="00027DD7" w:rsidRPr="009E04C2" w:rsidRDefault="00027DD7" w:rsidP="00027DD7">
            <w:pPr>
              <w:spacing w:line="230" w:lineRule="atLeast"/>
              <w:jc w:val="both"/>
              <w:textAlignment w:val="top"/>
              <w:rPr>
                <w:rFonts w:ascii="Arial" w:hAnsi="Arial" w:cs="Arial"/>
              </w:rPr>
            </w:pPr>
          </w:p>
        </w:tc>
      </w:tr>
      <w:tr w:rsidR="00027DD7" w:rsidRPr="009E04C2" w:rsidTr="00027DD7">
        <w:tc>
          <w:tcPr>
            <w:tcW w:w="0" w:type="auto"/>
            <w:noWrap/>
            <w:vAlign w:val="center"/>
          </w:tcPr>
          <w:p w:rsidR="00027DD7" w:rsidRPr="009E04C2" w:rsidRDefault="00027DD7" w:rsidP="00027DD7">
            <w:pPr>
              <w:spacing w:line="230" w:lineRule="atLeast"/>
              <w:jc w:val="both"/>
              <w:textAlignment w:val="top"/>
              <w:rPr>
                <w:rFonts w:ascii="Arial" w:hAnsi="Arial" w:cs="Arial"/>
                <w:b/>
                <w:u w:val="single"/>
              </w:rPr>
            </w:pPr>
          </w:p>
        </w:tc>
      </w:tr>
      <w:tr w:rsidR="00027DD7" w:rsidRPr="009E04C2" w:rsidTr="00027DD7">
        <w:tc>
          <w:tcPr>
            <w:tcW w:w="0" w:type="auto"/>
            <w:noWrap/>
            <w:vAlign w:val="center"/>
          </w:tcPr>
          <w:p w:rsidR="00027DD7" w:rsidRPr="009E04C2" w:rsidRDefault="00027DD7" w:rsidP="00027DD7">
            <w:pPr>
              <w:spacing w:line="230" w:lineRule="atLeast"/>
              <w:jc w:val="both"/>
              <w:textAlignment w:val="top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027DD7" w:rsidRDefault="00027DD7" w:rsidP="00A958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</w:p>
    <w:p w:rsidR="004F2843" w:rsidRPr="004F2843" w:rsidRDefault="004F2843" w:rsidP="00E86A5B">
      <w:pPr>
        <w:tabs>
          <w:tab w:val="left" w:pos="2235"/>
        </w:tabs>
        <w:spacing w:line="240" w:lineRule="auto"/>
        <w:rPr>
          <w:rFonts w:cs="Arial"/>
        </w:rPr>
      </w:pPr>
    </w:p>
    <w:sectPr w:rsidR="004F2843" w:rsidRPr="004F2843" w:rsidSect="00384BE4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E64" w:rsidRDefault="00E14E64" w:rsidP="00A4683B">
      <w:pPr>
        <w:spacing w:after="0" w:line="240" w:lineRule="auto"/>
      </w:pPr>
      <w:r>
        <w:separator/>
      </w:r>
    </w:p>
  </w:endnote>
  <w:endnote w:type="continuationSeparator" w:id="1">
    <w:p w:rsidR="00E14E64" w:rsidRDefault="00E14E64" w:rsidP="00A4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866687"/>
      <w:docPartObj>
        <w:docPartGallery w:val="Page Numbers (Bottom of Page)"/>
        <w:docPartUnique/>
      </w:docPartObj>
    </w:sdtPr>
    <w:sdtContent>
      <w:p w:rsidR="002A0EE7" w:rsidRDefault="003F1258">
        <w:pPr>
          <w:pStyle w:val="Piedepgina"/>
          <w:jc w:val="right"/>
        </w:pPr>
        <w:fldSimple w:instr="PAGE   \* MERGEFORMAT">
          <w:r w:rsidR="0014685F">
            <w:rPr>
              <w:noProof/>
            </w:rPr>
            <w:t>2</w:t>
          </w:r>
        </w:fldSimple>
      </w:p>
    </w:sdtContent>
  </w:sdt>
  <w:p w:rsidR="002A0EE7" w:rsidRDefault="002A0EE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E64" w:rsidRDefault="00E14E64" w:rsidP="00A4683B">
      <w:pPr>
        <w:spacing w:after="0" w:line="240" w:lineRule="auto"/>
      </w:pPr>
      <w:r>
        <w:separator/>
      </w:r>
    </w:p>
  </w:footnote>
  <w:footnote w:type="continuationSeparator" w:id="1">
    <w:p w:rsidR="00E14E64" w:rsidRDefault="00E14E64" w:rsidP="00A4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E7" w:rsidRDefault="002A0EE7">
    <w:pPr>
      <w:pStyle w:val="Encabezado"/>
    </w:pPr>
    <w:r>
      <w:t xml:space="preserve">Grupo Laboral-Profesional de la AEPap.                                                                      </w:t>
    </w:r>
    <w:r>
      <w:rPr>
        <w:rFonts w:ascii="Museo Slab" w:hAnsi="Museo Slab"/>
        <w:noProof/>
        <w:sz w:val="21"/>
        <w:szCs w:val="21"/>
        <w:lang w:eastAsia="es-ES"/>
      </w:rPr>
      <w:drawing>
        <wp:inline distT="0" distB="0" distL="0" distR="0">
          <wp:extent cx="571500" cy="580644"/>
          <wp:effectExtent l="0" t="0" r="0" b="0"/>
          <wp:docPr id="2" name="Imagen 2" descr="https://www.aepap.org/sites/default/files/styles/organization-logo/public/organizacion/logotipo/oie_9104310p3hhybdc.png?itok=kb8s4M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aepap.org/sites/default/files/styles/organization-logo/public/organizacion/logotipo/oie_9104310p3hhybdc.png?itok=kb8s4Mf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20" cy="583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0EE7" w:rsidRDefault="002A0EE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6B6C3A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  <w:lang w:eastAsia="es-ES"/>
      </w:rPr>
    </w:lvl>
  </w:abstractNum>
  <w:abstractNum w:abstractNumId="1">
    <w:nsid w:val="38585043"/>
    <w:multiLevelType w:val="hybridMultilevel"/>
    <w:tmpl w:val="6614897E"/>
    <w:lvl w:ilvl="0" w:tplc="4FEA270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F7D63"/>
    <w:multiLevelType w:val="multilevel"/>
    <w:tmpl w:val="5AB6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C28A6"/>
    <w:multiLevelType w:val="multilevel"/>
    <w:tmpl w:val="37DE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2628F8"/>
    <w:multiLevelType w:val="hybridMultilevel"/>
    <w:tmpl w:val="582C0004"/>
    <w:lvl w:ilvl="0" w:tplc="AB22E3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534B3"/>
    <w:multiLevelType w:val="hybridMultilevel"/>
    <w:tmpl w:val="A3C09960"/>
    <w:lvl w:ilvl="0" w:tplc="2C365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0454A"/>
    <w:multiLevelType w:val="multilevel"/>
    <w:tmpl w:val="D7A6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91F05"/>
    <w:rsid w:val="00027DD7"/>
    <w:rsid w:val="00050751"/>
    <w:rsid w:val="00067523"/>
    <w:rsid w:val="0009248E"/>
    <w:rsid w:val="00097016"/>
    <w:rsid w:val="000A10A4"/>
    <w:rsid w:val="000B72DD"/>
    <w:rsid w:val="000B73C2"/>
    <w:rsid w:val="0014685F"/>
    <w:rsid w:val="0015316C"/>
    <w:rsid w:val="00155FA8"/>
    <w:rsid w:val="00170B47"/>
    <w:rsid w:val="00173171"/>
    <w:rsid w:val="001C3699"/>
    <w:rsid w:val="001D0AA7"/>
    <w:rsid w:val="001F5DA4"/>
    <w:rsid w:val="00227102"/>
    <w:rsid w:val="00235067"/>
    <w:rsid w:val="00274327"/>
    <w:rsid w:val="00275974"/>
    <w:rsid w:val="00297FC1"/>
    <w:rsid w:val="002A0EE7"/>
    <w:rsid w:val="002F3DCA"/>
    <w:rsid w:val="00302004"/>
    <w:rsid w:val="003320C2"/>
    <w:rsid w:val="00372A1E"/>
    <w:rsid w:val="00384BE4"/>
    <w:rsid w:val="003B58DA"/>
    <w:rsid w:val="003C4B77"/>
    <w:rsid w:val="003D2202"/>
    <w:rsid w:val="003F1258"/>
    <w:rsid w:val="003F5B48"/>
    <w:rsid w:val="00445176"/>
    <w:rsid w:val="004A2E1F"/>
    <w:rsid w:val="004D5734"/>
    <w:rsid w:val="004E3EEF"/>
    <w:rsid w:val="004F2843"/>
    <w:rsid w:val="00502E72"/>
    <w:rsid w:val="00531C06"/>
    <w:rsid w:val="00570E6E"/>
    <w:rsid w:val="005925C0"/>
    <w:rsid w:val="005A5762"/>
    <w:rsid w:val="005A59CF"/>
    <w:rsid w:val="005B6E4C"/>
    <w:rsid w:val="005C6BB0"/>
    <w:rsid w:val="005F1FB5"/>
    <w:rsid w:val="00641F27"/>
    <w:rsid w:val="00691028"/>
    <w:rsid w:val="006A1DD1"/>
    <w:rsid w:val="006B730E"/>
    <w:rsid w:val="006C44C3"/>
    <w:rsid w:val="006F4A40"/>
    <w:rsid w:val="006F7FE4"/>
    <w:rsid w:val="00730884"/>
    <w:rsid w:val="0075229D"/>
    <w:rsid w:val="0075605F"/>
    <w:rsid w:val="007737AE"/>
    <w:rsid w:val="0077724F"/>
    <w:rsid w:val="007C7BD7"/>
    <w:rsid w:val="007D54A8"/>
    <w:rsid w:val="007E2E0B"/>
    <w:rsid w:val="007F269E"/>
    <w:rsid w:val="00804A33"/>
    <w:rsid w:val="00867E60"/>
    <w:rsid w:val="008835ED"/>
    <w:rsid w:val="00886CAD"/>
    <w:rsid w:val="008901F6"/>
    <w:rsid w:val="00895971"/>
    <w:rsid w:val="00900E4F"/>
    <w:rsid w:val="00937977"/>
    <w:rsid w:val="0094751C"/>
    <w:rsid w:val="009B09B6"/>
    <w:rsid w:val="009E04C2"/>
    <w:rsid w:val="009F6D97"/>
    <w:rsid w:val="00A20689"/>
    <w:rsid w:val="00A4683B"/>
    <w:rsid w:val="00A5097F"/>
    <w:rsid w:val="00A51FAF"/>
    <w:rsid w:val="00A6297C"/>
    <w:rsid w:val="00A72A18"/>
    <w:rsid w:val="00A91F05"/>
    <w:rsid w:val="00A93869"/>
    <w:rsid w:val="00A95818"/>
    <w:rsid w:val="00A95C40"/>
    <w:rsid w:val="00AD70BD"/>
    <w:rsid w:val="00AF38A2"/>
    <w:rsid w:val="00B25B82"/>
    <w:rsid w:val="00B52EDC"/>
    <w:rsid w:val="00B87A9C"/>
    <w:rsid w:val="00BD5922"/>
    <w:rsid w:val="00BE7FB2"/>
    <w:rsid w:val="00BF4671"/>
    <w:rsid w:val="00BF60CC"/>
    <w:rsid w:val="00C02B0E"/>
    <w:rsid w:val="00C55AF7"/>
    <w:rsid w:val="00C852A8"/>
    <w:rsid w:val="00C95D44"/>
    <w:rsid w:val="00CA2998"/>
    <w:rsid w:val="00CC15C4"/>
    <w:rsid w:val="00CC3E6B"/>
    <w:rsid w:val="00CE3827"/>
    <w:rsid w:val="00CF2C9E"/>
    <w:rsid w:val="00CF5F0C"/>
    <w:rsid w:val="00D21634"/>
    <w:rsid w:val="00D5336C"/>
    <w:rsid w:val="00D63429"/>
    <w:rsid w:val="00D838D4"/>
    <w:rsid w:val="00D94CBC"/>
    <w:rsid w:val="00DB0DC7"/>
    <w:rsid w:val="00DD22D4"/>
    <w:rsid w:val="00DF057F"/>
    <w:rsid w:val="00DF66F3"/>
    <w:rsid w:val="00E14E64"/>
    <w:rsid w:val="00E17D0E"/>
    <w:rsid w:val="00E86A5B"/>
    <w:rsid w:val="00EB3558"/>
    <w:rsid w:val="00EC28E4"/>
    <w:rsid w:val="00F501B7"/>
    <w:rsid w:val="00F71921"/>
    <w:rsid w:val="00F753C4"/>
    <w:rsid w:val="00FC2FDF"/>
    <w:rsid w:val="00FC3342"/>
    <w:rsid w:val="00FE2738"/>
    <w:rsid w:val="00FF3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51"/>
  </w:style>
  <w:style w:type="paragraph" w:styleId="Ttulo1">
    <w:name w:val="heading 1"/>
    <w:basedOn w:val="Normal"/>
    <w:next w:val="Normal"/>
    <w:link w:val="Ttulo1Car"/>
    <w:uiPriority w:val="9"/>
    <w:qFormat/>
    <w:rsid w:val="002A0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B0DC7"/>
    <w:pPr>
      <w:spacing w:before="100" w:beforeAutospacing="1" w:after="100" w:afterAutospacing="1" w:line="36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475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91F0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91F0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8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6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83B"/>
  </w:style>
  <w:style w:type="paragraph" w:styleId="Piedepgina">
    <w:name w:val="footer"/>
    <w:basedOn w:val="Normal"/>
    <w:link w:val="PiedepginaCar"/>
    <w:uiPriority w:val="99"/>
    <w:unhideWhenUsed/>
    <w:rsid w:val="00A46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83B"/>
  </w:style>
  <w:style w:type="character" w:customStyle="1" w:styleId="Ttulo2Car">
    <w:name w:val="Título 2 Car"/>
    <w:basedOn w:val="Fuentedeprrafopredeter"/>
    <w:link w:val="Ttulo2"/>
    <w:uiPriority w:val="9"/>
    <w:rsid w:val="00DB0DC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DB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B0DC7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70E6E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297FC1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97FC1"/>
    <w:rPr>
      <w:rFonts w:ascii="Calibri" w:hAnsi="Calibri"/>
      <w:szCs w:val="21"/>
    </w:rPr>
  </w:style>
  <w:style w:type="paragraph" w:customStyle="1" w:styleId="Default">
    <w:name w:val="Default"/>
    <w:rsid w:val="00A72A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ulo">
    <w:name w:val="titulo"/>
    <w:basedOn w:val="Normal"/>
    <w:rsid w:val="0027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ulo1">
    <w:name w:val="titulo1"/>
    <w:basedOn w:val="Fuentedeprrafopredeter"/>
    <w:rsid w:val="00275974"/>
  </w:style>
  <w:style w:type="paragraph" w:customStyle="1" w:styleId="autores">
    <w:name w:val="autores"/>
    <w:basedOn w:val="Normal"/>
    <w:rsid w:val="0027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calizacion">
    <w:name w:val="localizacion"/>
    <w:basedOn w:val="Normal"/>
    <w:rsid w:val="0027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AcrnimoHTML">
    <w:name w:val="HTML Acronym"/>
    <w:basedOn w:val="Fuentedeprrafopredeter"/>
    <w:uiPriority w:val="99"/>
    <w:semiHidden/>
    <w:unhideWhenUsed/>
    <w:rsid w:val="00275974"/>
  </w:style>
  <w:style w:type="paragraph" w:styleId="Prrafodelista">
    <w:name w:val="List Paragraph"/>
    <w:basedOn w:val="Normal"/>
    <w:uiPriority w:val="34"/>
    <w:qFormat/>
    <w:rsid w:val="00B87A9C"/>
    <w:pPr>
      <w:ind w:left="720"/>
      <w:contextualSpacing/>
    </w:pPr>
  </w:style>
  <w:style w:type="character" w:customStyle="1" w:styleId="field-content">
    <w:name w:val="field-content"/>
    <w:basedOn w:val="Fuentedeprrafopredeter"/>
    <w:rsid w:val="00CC15C4"/>
  </w:style>
  <w:style w:type="character" w:customStyle="1" w:styleId="date-display-single">
    <w:name w:val="date-display-single"/>
    <w:basedOn w:val="Fuentedeprrafopredeter"/>
    <w:rsid w:val="00CC15C4"/>
  </w:style>
  <w:style w:type="character" w:customStyle="1" w:styleId="Ttulo3Car">
    <w:name w:val="Título 3 Car"/>
    <w:basedOn w:val="Fuentedeprrafopredeter"/>
    <w:link w:val="Ttulo3"/>
    <w:uiPriority w:val="9"/>
    <w:rsid w:val="009475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Fuentedeprrafopredeter"/>
    <w:rsid w:val="0094751C"/>
  </w:style>
  <w:style w:type="character" w:customStyle="1" w:styleId="g3">
    <w:name w:val="g3"/>
    <w:basedOn w:val="Fuentedeprrafopredeter"/>
    <w:rsid w:val="0094751C"/>
  </w:style>
  <w:style w:type="character" w:customStyle="1" w:styleId="hb">
    <w:name w:val="hb"/>
    <w:basedOn w:val="Fuentedeprrafopredeter"/>
    <w:rsid w:val="0094751C"/>
  </w:style>
  <w:style w:type="character" w:customStyle="1" w:styleId="g2">
    <w:name w:val="g2"/>
    <w:basedOn w:val="Fuentedeprrafopredeter"/>
    <w:rsid w:val="0094751C"/>
  </w:style>
  <w:style w:type="character" w:customStyle="1" w:styleId="Ttulo1Car">
    <w:name w:val="Título 1 Car"/>
    <w:basedOn w:val="Fuentedeprrafopredeter"/>
    <w:link w:val="Ttulo1"/>
    <w:uiPriority w:val="9"/>
    <w:rsid w:val="002A0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eccion">
    <w:name w:val="seccion"/>
    <w:basedOn w:val="Normal"/>
    <w:rsid w:val="002A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ew-meta">
    <w:name w:val="new-meta"/>
    <w:basedOn w:val="Fuentedeprrafopredeter"/>
    <w:rsid w:val="00730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7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768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663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8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8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6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86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84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0657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487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927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2223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119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945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4516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6469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3305">
              <w:marLeft w:val="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282">
              <w:marLeft w:val="0"/>
              <w:marRight w:val="0"/>
              <w:marTop w:val="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6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pap.org/sites/default/files/noticia/archivos-adjuntos/foro_ap_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epap.org/sites/default/files/noticia/archivos-adjuntos/np._reunion_foro_de_medicos_de_ap_mayo_2023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epap.org/sites/default/files/noticia/archivos-adjuntos/cgcom_competencias_medicas_1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epap.org/sites/default/files/noticia/archivos-adjuntos/np_carta_ministra_trabaj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epap.org/sites/default/files/noticia/archivos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JESUS GORROTXATEGI GORROTXATEGI</dc:creator>
  <cp:lastModifiedBy>usuario</cp:lastModifiedBy>
  <cp:revision>2</cp:revision>
  <dcterms:created xsi:type="dcterms:W3CDTF">2024-01-18T05:21:00Z</dcterms:created>
  <dcterms:modified xsi:type="dcterms:W3CDTF">2024-01-18T05:21:00Z</dcterms:modified>
</cp:coreProperties>
</file>