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8B" w:rsidRPr="00CA229D" w:rsidRDefault="0092798B" w:rsidP="00CA229D">
      <w:pPr>
        <w:spacing w:after="0" w:line="240" w:lineRule="auto"/>
        <w:rPr>
          <w:rFonts w:ascii="Arial" w:hAnsi="Arial" w:cs="Arial"/>
          <w:b/>
        </w:rPr>
      </w:pPr>
      <w:r w:rsidRPr="00CA229D">
        <w:rPr>
          <w:rFonts w:ascii="Arial" w:hAnsi="Arial" w:cs="Arial"/>
          <w:b/>
          <w:noProof/>
          <w:lang w:eastAsia="es-ES"/>
        </w:rPr>
        <w:drawing>
          <wp:anchor distT="0" distB="0" distL="114300" distR="114300" simplePos="0" relativeHeight="251659264" behindDoc="1" locked="0" layoutInCell="1" allowOverlap="1" wp14:anchorId="19F97038" wp14:editId="1152E51F">
            <wp:simplePos x="0" y="0"/>
            <wp:positionH relativeFrom="column">
              <wp:posOffset>3859530</wp:posOffset>
            </wp:positionH>
            <wp:positionV relativeFrom="paragraph">
              <wp:posOffset>14605</wp:posOffset>
            </wp:positionV>
            <wp:extent cx="1240790" cy="752475"/>
            <wp:effectExtent l="0" t="0" r="0" b="9525"/>
            <wp:wrapTight wrapText="bothSides">
              <wp:wrapPolygon edited="0">
                <wp:start x="0" y="0"/>
                <wp:lineTo x="0" y="21327"/>
                <wp:lineTo x="21224" y="21327"/>
                <wp:lineTo x="2122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jpg"/>
                    <pic:cNvPicPr/>
                  </pic:nvPicPr>
                  <pic:blipFill>
                    <a:blip r:embed="rId5">
                      <a:extLst>
                        <a:ext uri="{28A0092B-C50C-407E-A947-70E740481C1C}">
                          <a14:useLocalDpi xmlns:a14="http://schemas.microsoft.com/office/drawing/2010/main" val="0"/>
                        </a:ext>
                      </a:extLst>
                    </a:blip>
                    <a:stretch>
                      <a:fillRect/>
                    </a:stretch>
                  </pic:blipFill>
                  <pic:spPr>
                    <a:xfrm>
                      <a:off x="0" y="0"/>
                      <a:ext cx="1240790" cy="752475"/>
                    </a:xfrm>
                    <a:prstGeom prst="rect">
                      <a:avLst/>
                    </a:prstGeom>
                  </pic:spPr>
                </pic:pic>
              </a:graphicData>
            </a:graphic>
            <wp14:sizeRelH relativeFrom="margin">
              <wp14:pctWidth>0</wp14:pctWidth>
            </wp14:sizeRelH>
            <wp14:sizeRelV relativeFrom="margin">
              <wp14:pctHeight>0</wp14:pctHeight>
            </wp14:sizeRelV>
          </wp:anchor>
        </w:drawing>
      </w:r>
      <w:r w:rsidR="00852394" w:rsidRPr="00CA229D">
        <w:rPr>
          <w:rFonts w:ascii="Arial" w:hAnsi="Arial" w:cs="Arial"/>
          <w:b/>
          <w:noProof/>
          <w:lang w:eastAsia="es-ES"/>
        </w:rPr>
        <w:t>Memoria anual</w:t>
      </w:r>
      <w:r w:rsidR="00852394" w:rsidRPr="00CA229D">
        <w:rPr>
          <w:rFonts w:ascii="Arial" w:hAnsi="Arial" w:cs="Arial"/>
          <w:b/>
        </w:rPr>
        <w:t xml:space="preserve"> 2021 </w:t>
      </w:r>
      <w:r w:rsidRPr="00CA229D">
        <w:rPr>
          <w:rFonts w:ascii="Arial" w:hAnsi="Arial" w:cs="Arial"/>
          <w:b/>
        </w:rPr>
        <w:t>AVPAP - EHLMPE</w:t>
      </w:r>
    </w:p>
    <w:p w:rsidR="0092798B" w:rsidRPr="00CA229D" w:rsidRDefault="0092798B" w:rsidP="00CA229D">
      <w:pPr>
        <w:spacing w:after="0" w:line="240" w:lineRule="auto"/>
        <w:rPr>
          <w:rFonts w:ascii="Arial" w:hAnsi="Arial" w:cs="Arial"/>
        </w:rPr>
      </w:pPr>
      <w:r w:rsidRPr="00CA229D">
        <w:rPr>
          <w:rFonts w:ascii="Arial" w:hAnsi="Arial" w:cs="Arial"/>
        </w:rPr>
        <w:t xml:space="preserve">Asociación Vasca de Pediatría de Atención Primaria - </w:t>
      </w:r>
      <w:proofErr w:type="spellStart"/>
      <w:r w:rsidRPr="00CA229D">
        <w:rPr>
          <w:rFonts w:ascii="Arial" w:hAnsi="Arial" w:cs="Arial"/>
        </w:rPr>
        <w:t>Euskal</w:t>
      </w:r>
      <w:proofErr w:type="spellEnd"/>
      <w:r w:rsidRPr="00CA229D">
        <w:rPr>
          <w:rFonts w:ascii="Arial" w:hAnsi="Arial" w:cs="Arial"/>
        </w:rPr>
        <w:t xml:space="preserve"> </w:t>
      </w:r>
      <w:proofErr w:type="spellStart"/>
      <w:r w:rsidRPr="00CA229D">
        <w:rPr>
          <w:rFonts w:ascii="Arial" w:hAnsi="Arial" w:cs="Arial"/>
        </w:rPr>
        <w:t>Herriko</w:t>
      </w:r>
      <w:proofErr w:type="spellEnd"/>
      <w:r w:rsidRPr="00CA229D">
        <w:rPr>
          <w:rFonts w:ascii="Arial" w:hAnsi="Arial" w:cs="Arial"/>
        </w:rPr>
        <w:t xml:space="preserve"> </w:t>
      </w:r>
      <w:proofErr w:type="spellStart"/>
      <w:r w:rsidRPr="00CA229D">
        <w:rPr>
          <w:rFonts w:ascii="Arial" w:hAnsi="Arial" w:cs="Arial"/>
        </w:rPr>
        <w:t>Lehen</w:t>
      </w:r>
      <w:proofErr w:type="spellEnd"/>
      <w:r w:rsidRPr="00CA229D">
        <w:rPr>
          <w:rFonts w:ascii="Arial" w:hAnsi="Arial" w:cs="Arial"/>
        </w:rPr>
        <w:t xml:space="preserve"> </w:t>
      </w:r>
      <w:proofErr w:type="spellStart"/>
      <w:r w:rsidRPr="00CA229D">
        <w:rPr>
          <w:rFonts w:ascii="Arial" w:hAnsi="Arial" w:cs="Arial"/>
        </w:rPr>
        <w:t>Mailako</w:t>
      </w:r>
      <w:proofErr w:type="spellEnd"/>
      <w:r w:rsidRPr="00CA229D">
        <w:rPr>
          <w:rFonts w:ascii="Arial" w:hAnsi="Arial" w:cs="Arial"/>
        </w:rPr>
        <w:t xml:space="preserve"> </w:t>
      </w:r>
      <w:proofErr w:type="spellStart"/>
      <w:r w:rsidRPr="00CA229D">
        <w:rPr>
          <w:rFonts w:ascii="Arial" w:hAnsi="Arial" w:cs="Arial"/>
        </w:rPr>
        <w:t>Pediatria</w:t>
      </w:r>
      <w:proofErr w:type="spellEnd"/>
      <w:r w:rsidRPr="00CA229D">
        <w:rPr>
          <w:rFonts w:ascii="Arial" w:hAnsi="Arial" w:cs="Arial"/>
        </w:rPr>
        <w:t xml:space="preserve"> </w:t>
      </w:r>
      <w:proofErr w:type="spellStart"/>
      <w:r w:rsidRPr="00CA229D">
        <w:rPr>
          <w:rFonts w:ascii="Arial" w:hAnsi="Arial" w:cs="Arial"/>
        </w:rPr>
        <w:t>Elkartea</w:t>
      </w:r>
      <w:proofErr w:type="spellEnd"/>
      <w:r w:rsidRPr="00CA229D">
        <w:rPr>
          <w:rFonts w:ascii="Arial" w:hAnsi="Arial" w:cs="Arial"/>
        </w:rPr>
        <w:t xml:space="preserve"> </w:t>
      </w:r>
    </w:p>
    <w:p w:rsidR="0092798B" w:rsidRPr="00CA229D" w:rsidRDefault="0092798B" w:rsidP="00CA229D">
      <w:pPr>
        <w:spacing w:after="0" w:line="240" w:lineRule="auto"/>
        <w:rPr>
          <w:rFonts w:ascii="Arial" w:hAnsi="Arial" w:cs="Arial"/>
          <w:b/>
        </w:rPr>
      </w:pPr>
    </w:p>
    <w:p w:rsidR="0092798B" w:rsidRPr="00CA229D" w:rsidRDefault="0092798B" w:rsidP="00CA229D">
      <w:pPr>
        <w:spacing w:after="0" w:line="240" w:lineRule="auto"/>
        <w:rPr>
          <w:rFonts w:ascii="Arial" w:hAnsi="Arial" w:cs="Arial"/>
          <w:b/>
        </w:rPr>
      </w:pPr>
      <w:r w:rsidRPr="00CA229D">
        <w:rPr>
          <w:rFonts w:ascii="Arial" w:hAnsi="Arial" w:cs="Arial"/>
          <w:b/>
        </w:rPr>
        <w:t>Ámbito científico:</w:t>
      </w:r>
    </w:p>
    <w:p w:rsidR="0092798B" w:rsidRPr="00CA229D" w:rsidRDefault="0092798B" w:rsidP="00CA229D">
      <w:pPr>
        <w:spacing w:after="0" w:line="240" w:lineRule="auto"/>
        <w:rPr>
          <w:rFonts w:ascii="Arial" w:hAnsi="Arial" w:cs="Arial"/>
        </w:rPr>
      </w:pPr>
      <w:r w:rsidRPr="00CA229D">
        <w:rPr>
          <w:rFonts w:ascii="Arial" w:hAnsi="Arial" w:cs="Arial"/>
        </w:rPr>
        <w:t xml:space="preserve">Durante el primer semestre del año 2021 no se ha realizado ninguna actividad formativa en la asociación. </w:t>
      </w:r>
    </w:p>
    <w:p w:rsidR="00157795" w:rsidRPr="00CA229D" w:rsidRDefault="00BB2D2F" w:rsidP="00CA229D">
      <w:pPr>
        <w:spacing w:after="0" w:line="240" w:lineRule="auto"/>
        <w:rPr>
          <w:rFonts w:ascii="Arial" w:hAnsi="Arial" w:cs="Arial"/>
        </w:rPr>
      </w:pPr>
      <w:r w:rsidRPr="00CA229D">
        <w:rPr>
          <w:rFonts w:ascii="Arial" w:hAnsi="Arial" w:cs="Arial"/>
        </w:rPr>
        <w:t>Durante el segundo semestre</w:t>
      </w:r>
      <w:r w:rsidR="00157795" w:rsidRPr="00CA229D">
        <w:rPr>
          <w:rFonts w:ascii="Arial" w:hAnsi="Arial" w:cs="Arial"/>
        </w:rPr>
        <w:t xml:space="preserve"> del año 2021:</w:t>
      </w:r>
    </w:p>
    <w:p w:rsidR="0092798B" w:rsidRPr="00CA229D" w:rsidRDefault="00157795" w:rsidP="00CA229D">
      <w:pPr>
        <w:pStyle w:val="Prrafodelista"/>
        <w:numPr>
          <w:ilvl w:val="0"/>
          <w:numId w:val="4"/>
        </w:numPr>
        <w:spacing w:after="0" w:line="240" w:lineRule="auto"/>
        <w:rPr>
          <w:rFonts w:ascii="Arial" w:hAnsi="Arial" w:cs="Arial"/>
        </w:rPr>
      </w:pPr>
      <w:r w:rsidRPr="00CA229D">
        <w:rPr>
          <w:rFonts w:ascii="Arial" w:hAnsi="Arial" w:cs="Arial"/>
        </w:rPr>
        <w:t>El 21 de noviembre se ha realizado la</w:t>
      </w:r>
      <w:r w:rsidRPr="00CA229D">
        <w:rPr>
          <w:rFonts w:ascii="Arial" w:hAnsi="Arial" w:cs="Arial"/>
          <w:i/>
        </w:rPr>
        <w:t xml:space="preserve"> XXV jornada de </w:t>
      </w:r>
      <w:proofErr w:type="spellStart"/>
      <w:r w:rsidR="0020247A" w:rsidRPr="00CA229D">
        <w:rPr>
          <w:rFonts w:ascii="Arial" w:hAnsi="Arial" w:cs="Arial"/>
          <w:i/>
        </w:rPr>
        <w:t>Pediatria</w:t>
      </w:r>
      <w:proofErr w:type="spellEnd"/>
      <w:r w:rsidR="0020247A" w:rsidRPr="00CA229D">
        <w:rPr>
          <w:rFonts w:ascii="Arial" w:hAnsi="Arial" w:cs="Arial"/>
          <w:i/>
        </w:rPr>
        <w:t xml:space="preserve"> </w:t>
      </w:r>
      <w:proofErr w:type="spellStart"/>
      <w:r w:rsidRPr="00CA229D">
        <w:rPr>
          <w:rFonts w:ascii="Arial" w:hAnsi="Arial" w:cs="Arial"/>
          <w:i/>
        </w:rPr>
        <w:t>Topaketak</w:t>
      </w:r>
      <w:proofErr w:type="spellEnd"/>
      <w:r w:rsidRPr="00CA229D">
        <w:rPr>
          <w:rFonts w:ascii="Arial" w:hAnsi="Arial" w:cs="Arial"/>
          <w:i/>
        </w:rPr>
        <w:t xml:space="preserve">: </w:t>
      </w:r>
      <w:r w:rsidR="00623AE0" w:rsidRPr="00CA229D">
        <w:rPr>
          <w:rFonts w:ascii="Arial" w:hAnsi="Arial" w:cs="Arial"/>
          <w:i/>
        </w:rPr>
        <w:t>‘’</w:t>
      </w:r>
      <w:r w:rsidRPr="00CA229D">
        <w:rPr>
          <w:rFonts w:ascii="Arial" w:hAnsi="Arial" w:cs="Arial"/>
          <w:i/>
        </w:rPr>
        <w:t xml:space="preserve">COVID </w:t>
      </w:r>
      <w:proofErr w:type="spellStart"/>
      <w:r w:rsidRPr="00CA229D">
        <w:rPr>
          <w:rFonts w:ascii="Arial" w:hAnsi="Arial" w:cs="Arial"/>
          <w:i/>
        </w:rPr>
        <w:t>gaixotasuna</w:t>
      </w:r>
      <w:proofErr w:type="spellEnd"/>
      <w:r w:rsidRPr="00CA229D">
        <w:rPr>
          <w:rFonts w:ascii="Arial" w:hAnsi="Arial" w:cs="Arial"/>
          <w:i/>
        </w:rPr>
        <w:t xml:space="preserve"> </w:t>
      </w:r>
      <w:proofErr w:type="spellStart"/>
      <w:r w:rsidRPr="00CA229D">
        <w:rPr>
          <w:rFonts w:ascii="Arial" w:hAnsi="Arial" w:cs="Arial"/>
          <w:i/>
        </w:rPr>
        <w:t>pediatrian</w:t>
      </w:r>
      <w:proofErr w:type="spellEnd"/>
      <w:r w:rsidR="00623AE0" w:rsidRPr="00CA229D">
        <w:rPr>
          <w:rFonts w:ascii="Arial" w:hAnsi="Arial" w:cs="Arial"/>
          <w:i/>
        </w:rPr>
        <w:t>’’</w:t>
      </w:r>
      <w:r w:rsidRPr="00CA229D">
        <w:rPr>
          <w:rFonts w:ascii="Arial" w:hAnsi="Arial" w:cs="Arial"/>
        </w:rPr>
        <w:t xml:space="preserve"> en el Colegio de Médicos de </w:t>
      </w:r>
      <w:proofErr w:type="spellStart"/>
      <w:r w:rsidRPr="00CA229D">
        <w:rPr>
          <w:rFonts w:ascii="Arial" w:hAnsi="Arial" w:cs="Arial"/>
        </w:rPr>
        <w:t>Gipuzkoa</w:t>
      </w:r>
      <w:proofErr w:type="spellEnd"/>
      <w:r w:rsidRPr="00CA229D">
        <w:rPr>
          <w:rFonts w:ascii="Arial" w:hAnsi="Arial" w:cs="Arial"/>
        </w:rPr>
        <w:t xml:space="preserve">. Mesa redonda sobre la COVID-19 y comunicaciones orales sobre diversos temas.  </w:t>
      </w:r>
    </w:p>
    <w:p w:rsidR="0020247A" w:rsidRPr="00CA229D" w:rsidRDefault="00623AE0" w:rsidP="00CA229D">
      <w:pPr>
        <w:pStyle w:val="Prrafodelista"/>
        <w:numPr>
          <w:ilvl w:val="0"/>
          <w:numId w:val="4"/>
        </w:numPr>
        <w:spacing w:after="0" w:line="240" w:lineRule="auto"/>
        <w:rPr>
          <w:rFonts w:ascii="Arial" w:hAnsi="Arial" w:cs="Arial"/>
        </w:rPr>
      </w:pPr>
      <w:r w:rsidRPr="00CA229D">
        <w:rPr>
          <w:rFonts w:ascii="Arial" w:hAnsi="Arial" w:cs="Arial"/>
        </w:rPr>
        <w:t xml:space="preserve">El 13 de noviembre se ha realizado la </w:t>
      </w:r>
      <w:r w:rsidR="00157795" w:rsidRPr="00CA229D">
        <w:rPr>
          <w:rFonts w:ascii="Arial" w:hAnsi="Arial" w:cs="Arial"/>
          <w:i/>
        </w:rPr>
        <w:t xml:space="preserve">XXXVII Jornada de </w:t>
      </w:r>
      <w:proofErr w:type="spellStart"/>
      <w:r w:rsidR="00157795" w:rsidRPr="00CA229D">
        <w:rPr>
          <w:rFonts w:ascii="Arial" w:hAnsi="Arial" w:cs="Arial"/>
          <w:i/>
        </w:rPr>
        <w:t>Gipuzkoa</w:t>
      </w:r>
      <w:proofErr w:type="spellEnd"/>
      <w:r w:rsidR="00157795" w:rsidRPr="00CA229D">
        <w:rPr>
          <w:rFonts w:ascii="Arial" w:hAnsi="Arial" w:cs="Arial"/>
          <w:i/>
        </w:rPr>
        <w:t xml:space="preserve"> de Actualización en</w:t>
      </w:r>
      <w:r w:rsidRPr="00CA229D">
        <w:rPr>
          <w:rFonts w:ascii="Arial" w:hAnsi="Arial" w:cs="Arial"/>
          <w:i/>
        </w:rPr>
        <w:t xml:space="preserve"> Pediatría de Atención Primaria en el </w:t>
      </w:r>
      <w:r w:rsidR="00157795" w:rsidRPr="00CA229D">
        <w:rPr>
          <w:rFonts w:ascii="Arial" w:hAnsi="Arial" w:cs="Arial"/>
          <w:i/>
        </w:rPr>
        <w:t>Salón de actos del Hospital Universitario Donostia</w:t>
      </w:r>
      <w:r w:rsidR="00157795" w:rsidRPr="00CA229D">
        <w:rPr>
          <w:rFonts w:ascii="Arial" w:hAnsi="Arial" w:cs="Arial"/>
        </w:rPr>
        <w:t xml:space="preserve">. </w:t>
      </w:r>
      <w:r w:rsidRPr="00CA229D">
        <w:rPr>
          <w:rFonts w:ascii="Arial" w:hAnsi="Arial" w:cs="Arial"/>
        </w:rPr>
        <w:t xml:space="preserve">Presentación de la APP ‘’El viaje de </w:t>
      </w:r>
      <w:proofErr w:type="spellStart"/>
      <w:r w:rsidRPr="00CA229D">
        <w:rPr>
          <w:rFonts w:ascii="Arial" w:hAnsi="Arial" w:cs="Arial"/>
        </w:rPr>
        <w:t>Mangols</w:t>
      </w:r>
      <w:proofErr w:type="spellEnd"/>
      <w:r w:rsidRPr="00CA229D">
        <w:rPr>
          <w:rFonts w:ascii="Arial" w:hAnsi="Arial" w:cs="Arial"/>
        </w:rPr>
        <w:t>’’ (programa para tratamiento del sobrepeso infantil) e Hígado graso en pediatría: el futuro ya está aquí.</w:t>
      </w:r>
    </w:p>
    <w:p w:rsidR="00157795" w:rsidRPr="00CA229D" w:rsidRDefault="00157795" w:rsidP="00CA229D">
      <w:pPr>
        <w:pStyle w:val="Prrafodelista"/>
        <w:spacing w:after="0" w:line="240" w:lineRule="auto"/>
        <w:rPr>
          <w:rFonts w:ascii="Arial" w:hAnsi="Arial" w:cs="Arial"/>
        </w:rPr>
      </w:pPr>
    </w:p>
    <w:p w:rsidR="0092798B" w:rsidRPr="00CA229D" w:rsidRDefault="0092798B" w:rsidP="00CA229D">
      <w:pPr>
        <w:spacing w:after="0" w:line="240" w:lineRule="auto"/>
        <w:rPr>
          <w:rFonts w:ascii="Arial" w:hAnsi="Arial" w:cs="Arial"/>
          <w:b/>
        </w:rPr>
      </w:pPr>
      <w:r w:rsidRPr="00CA229D">
        <w:rPr>
          <w:rFonts w:ascii="Arial" w:hAnsi="Arial" w:cs="Arial"/>
          <w:b/>
        </w:rPr>
        <w:t>Ámbito divulgativo:</w:t>
      </w:r>
    </w:p>
    <w:p w:rsidR="00675E00" w:rsidRPr="00CA229D" w:rsidRDefault="00675E00" w:rsidP="00CA229D">
      <w:pPr>
        <w:pStyle w:val="Prrafodelista"/>
        <w:numPr>
          <w:ilvl w:val="0"/>
          <w:numId w:val="1"/>
        </w:numPr>
        <w:spacing w:after="0" w:line="240" w:lineRule="auto"/>
        <w:rPr>
          <w:rFonts w:ascii="Arial" w:hAnsi="Arial" w:cs="Arial"/>
        </w:rPr>
      </w:pPr>
      <w:r w:rsidRPr="00CA229D">
        <w:rPr>
          <w:rFonts w:ascii="Arial" w:hAnsi="Arial" w:cs="Arial"/>
        </w:rPr>
        <w:t>E</w:t>
      </w:r>
      <w:r w:rsidR="0092798B" w:rsidRPr="00CA229D">
        <w:rPr>
          <w:rFonts w:ascii="Arial" w:hAnsi="Arial" w:cs="Arial"/>
        </w:rPr>
        <w:t xml:space="preserve">ntrevista en </w:t>
      </w:r>
      <w:r w:rsidRPr="00CA229D">
        <w:rPr>
          <w:rFonts w:ascii="Arial" w:hAnsi="Arial" w:cs="Arial"/>
        </w:rPr>
        <w:t>la radio</w:t>
      </w:r>
      <w:r w:rsidR="0092798B" w:rsidRPr="00CA229D">
        <w:rPr>
          <w:rFonts w:ascii="Arial" w:hAnsi="Arial" w:cs="Arial"/>
        </w:rPr>
        <w:t xml:space="preserve"> al presidente de la Asociación, Dr. Rubén García</w:t>
      </w:r>
      <w:r w:rsidRPr="00CA229D">
        <w:rPr>
          <w:rFonts w:ascii="Arial" w:hAnsi="Arial" w:cs="Arial"/>
        </w:rPr>
        <w:t>.</w:t>
      </w:r>
    </w:p>
    <w:p w:rsidR="00675E00" w:rsidRPr="00CA229D" w:rsidRDefault="00675E00" w:rsidP="00CA229D">
      <w:pPr>
        <w:pStyle w:val="Prrafodelista"/>
        <w:numPr>
          <w:ilvl w:val="1"/>
          <w:numId w:val="1"/>
        </w:numPr>
        <w:spacing w:after="0" w:line="240" w:lineRule="auto"/>
        <w:rPr>
          <w:rFonts w:ascii="Arial" w:hAnsi="Arial" w:cs="Arial"/>
          <w:lang w:val="it-IT"/>
        </w:rPr>
      </w:pPr>
      <w:r w:rsidRPr="00CA229D">
        <w:rPr>
          <w:rFonts w:ascii="Arial" w:hAnsi="Arial" w:cs="Arial"/>
        </w:rPr>
        <w:t>Radio Euskadi. S</w:t>
      </w:r>
      <w:r w:rsidR="0092798B" w:rsidRPr="00CA229D">
        <w:rPr>
          <w:rFonts w:ascii="Arial" w:hAnsi="Arial" w:cs="Arial"/>
        </w:rPr>
        <w:t xml:space="preserve">obre la COVID y los niños. </w:t>
      </w:r>
      <w:r w:rsidRPr="00CA229D">
        <w:rPr>
          <w:rFonts w:ascii="Arial" w:hAnsi="Arial" w:cs="Arial"/>
          <w:lang w:val="it-IT"/>
        </w:rPr>
        <w:t xml:space="preserve">Minuto 2.24. </w:t>
      </w:r>
      <w:r w:rsidRPr="00CA229D">
        <w:rPr>
          <w:rFonts w:ascii="Arial" w:hAnsi="Arial" w:cs="Arial"/>
          <w:lang w:val="it-IT"/>
        </w:rPr>
        <w:fldChar w:fldCharType="begin"/>
      </w:r>
      <w:r w:rsidRPr="00CA229D">
        <w:rPr>
          <w:rFonts w:ascii="Arial" w:hAnsi="Arial" w:cs="Arial"/>
          <w:lang w:val="it-IT"/>
        </w:rPr>
        <w:instrText xml:space="preserve"> HYPERLINK "https://www.eitb.tv/es/radio/radio-euskadi/boulevard/7459982/7828865/boulevard-informativo-2020-2021-08-02-2021/" </w:instrText>
      </w:r>
      <w:r w:rsidRPr="00CA229D">
        <w:rPr>
          <w:rFonts w:ascii="Arial" w:hAnsi="Arial" w:cs="Arial"/>
          <w:lang w:val="it-IT"/>
        </w:rPr>
        <w:fldChar w:fldCharType="separate"/>
      </w:r>
      <w:r w:rsidRPr="00CA229D">
        <w:rPr>
          <w:rStyle w:val="Hipervnculo"/>
          <w:rFonts w:ascii="Arial" w:hAnsi="Arial" w:cs="Arial"/>
          <w:lang w:val="it-IT"/>
        </w:rPr>
        <w:t>https://www.eitb.tv/es/radio/radio-euskadi/boulevard/7459982/7828865/boulevard-informativo-2020-2021-08-02-2021/</w:t>
      </w:r>
      <w:r w:rsidRPr="00CA229D">
        <w:rPr>
          <w:rFonts w:ascii="Arial" w:hAnsi="Arial" w:cs="Arial"/>
          <w:lang w:val="it-IT"/>
        </w:rPr>
        <w:fldChar w:fldCharType="end"/>
      </w:r>
    </w:p>
    <w:p w:rsidR="00675E00" w:rsidRPr="00CA229D" w:rsidRDefault="00675E00" w:rsidP="00CA229D">
      <w:pPr>
        <w:pStyle w:val="Prrafodelista"/>
        <w:numPr>
          <w:ilvl w:val="1"/>
          <w:numId w:val="1"/>
        </w:numPr>
        <w:spacing w:after="0" w:line="240" w:lineRule="auto"/>
        <w:rPr>
          <w:rStyle w:val="Hipervnculo"/>
          <w:rFonts w:ascii="Arial" w:hAnsi="Arial" w:cs="Arial"/>
          <w:color w:val="auto"/>
          <w:u w:val="none"/>
          <w:lang w:val="it-IT"/>
        </w:rPr>
      </w:pPr>
      <w:r w:rsidRPr="00CA229D">
        <w:rPr>
          <w:rFonts w:ascii="Arial" w:hAnsi="Arial" w:cs="Arial"/>
          <w:lang w:val="it-IT"/>
        </w:rPr>
        <w:t xml:space="preserve">Bizkaia Irratia. </w:t>
      </w:r>
      <w:hyperlink r:id="rId6" w:tgtFrame="_blank" w:history="1">
        <w:r w:rsidRPr="00CA229D">
          <w:rPr>
            <w:rStyle w:val="Hipervnculo"/>
            <w:rFonts w:ascii="Arial" w:hAnsi="Arial" w:cs="Arial"/>
            <w:lang w:val="it-IT"/>
          </w:rPr>
          <w:t>http://www.bizkaiairratia.eus/albisteak/ikusi/Euskadiko+pediatrek+terrazetan+tabakoa+erretea+galarazotea+eskatu+dabe</w:t>
        </w:r>
      </w:hyperlink>
    </w:p>
    <w:p w:rsidR="0079495B" w:rsidRPr="00CA229D" w:rsidRDefault="00675E00" w:rsidP="00CA229D">
      <w:pPr>
        <w:pStyle w:val="Prrafodelista"/>
        <w:numPr>
          <w:ilvl w:val="1"/>
          <w:numId w:val="1"/>
        </w:numPr>
        <w:spacing w:after="0" w:line="240" w:lineRule="auto"/>
        <w:rPr>
          <w:rStyle w:val="Hipervnculo"/>
          <w:rFonts w:ascii="Arial" w:hAnsi="Arial" w:cs="Arial"/>
          <w:color w:val="auto"/>
          <w:u w:val="none"/>
          <w:lang w:val="it-IT"/>
        </w:rPr>
      </w:pPr>
      <w:r w:rsidRPr="00CA229D">
        <w:rPr>
          <w:rFonts w:ascii="Arial" w:hAnsi="Arial" w:cs="Arial"/>
          <w:lang w:val="it-IT"/>
        </w:rPr>
        <w:t xml:space="preserve">Euskadi Irratia. </w:t>
      </w:r>
      <w:r w:rsidR="00060A6D" w:rsidRPr="00CA229D">
        <w:rPr>
          <w:rFonts w:ascii="Arial" w:hAnsi="Arial" w:cs="Arial"/>
          <w:lang w:val="it-IT"/>
        </w:rPr>
        <w:t xml:space="preserve">04/05/2021. </w:t>
      </w:r>
      <w:r w:rsidRPr="00CA229D">
        <w:rPr>
          <w:rFonts w:ascii="Arial" w:hAnsi="Arial" w:cs="Arial"/>
          <w:lang w:val="it-IT"/>
        </w:rPr>
        <w:t xml:space="preserve">Min 3:50. </w:t>
      </w:r>
      <w:hyperlink r:id="rId7" w:tgtFrame="_blank" w:history="1">
        <w:r w:rsidRPr="00CA229D">
          <w:rPr>
            <w:rStyle w:val="Hipervnculo"/>
            <w:rFonts w:ascii="Arial" w:hAnsi="Arial" w:cs="Arial"/>
            <w:lang w:val="it-IT"/>
          </w:rPr>
          <w:t>https://www.eitb.tv/eu/irratia/euskadi-irratia/faktoria-magazina/7467763/8025692/faktoria-magazina-2021-05-04/</w:t>
        </w:r>
      </w:hyperlink>
    </w:p>
    <w:p w:rsidR="0079495B" w:rsidRPr="00CA229D" w:rsidRDefault="0079495B" w:rsidP="00CA229D">
      <w:pPr>
        <w:pStyle w:val="Prrafodelista"/>
        <w:numPr>
          <w:ilvl w:val="1"/>
          <w:numId w:val="1"/>
        </w:numPr>
        <w:spacing w:after="0" w:line="240" w:lineRule="auto"/>
        <w:rPr>
          <w:rFonts w:ascii="Arial" w:hAnsi="Arial" w:cs="Arial"/>
          <w:lang w:val="it-IT"/>
        </w:rPr>
      </w:pPr>
      <w:r w:rsidRPr="00CA229D">
        <w:rPr>
          <w:rFonts w:ascii="Arial" w:eastAsia="Times New Roman" w:hAnsi="Arial" w:cs="Arial"/>
          <w:color w:val="212121"/>
          <w:lang w:val="it-IT" w:eastAsia="es-ES"/>
        </w:rPr>
        <w:t xml:space="preserve">Radio Euskadi.  18/11/2021 minuto 7:30. </w:t>
      </w:r>
      <w:r w:rsidR="00192F54">
        <w:fldChar w:fldCharType="begin"/>
      </w:r>
      <w:r w:rsidR="00192F54" w:rsidRPr="00192F54">
        <w:rPr>
          <w:lang w:val="it-IT"/>
        </w:rPr>
        <w:instrText xml:space="preserve"> HYPERLINK "https://www.eitb.tv/es/radio/radio-euskadi/ganbar</w:instrText>
      </w:r>
      <w:r w:rsidR="00192F54" w:rsidRPr="00192F54">
        <w:rPr>
          <w:lang w:val="it-IT"/>
        </w:rPr>
        <w:instrText xml:space="preserve">a/8218151/8462766/ganbara-18-11-2021/" </w:instrText>
      </w:r>
      <w:r w:rsidR="00192F54">
        <w:fldChar w:fldCharType="separate"/>
      </w:r>
      <w:r w:rsidRPr="00CA229D">
        <w:rPr>
          <w:rStyle w:val="Hipervnculo"/>
          <w:rFonts w:ascii="Arial" w:eastAsia="Times New Roman" w:hAnsi="Arial" w:cs="Arial"/>
          <w:lang w:val="it-IT" w:eastAsia="es-ES"/>
        </w:rPr>
        <w:t>https://www.eitb.tv/es/radio/radio-euskadi/ganbara/8218151/8462766/ganbara-18-11-2021/</w:t>
      </w:r>
      <w:r w:rsidR="00192F54">
        <w:rPr>
          <w:rStyle w:val="Hipervnculo"/>
          <w:rFonts w:ascii="Arial" w:eastAsia="Times New Roman" w:hAnsi="Arial" w:cs="Arial"/>
          <w:lang w:val="it-IT" w:eastAsia="es-ES"/>
        </w:rPr>
        <w:fldChar w:fldCharType="end"/>
      </w:r>
    </w:p>
    <w:p w:rsidR="00060A6D" w:rsidRPr="00CA229D" w:rsidRDefault="00060A6D" w:rsidP="00CA229D">
      <w:pPr>
        <w:spacing w:after="0" w:line="240" w:lineRule="auto"/>
        <w:rPr>
          <w:rFonts w:ascii="Arial" w:hAnsi="Arial" w:cs="Arial"/>
          <w:lang w:val="it-IT"/>
        </w:rPr>
      </w:pPr>
    </w:p>
    <w:p w:rsidR="00060A6D" w:rsidRPr="00CA229D" w:rsidRDefault="00192F54" w:rsidP="00CA229D">
      <w:pPr>
        <w:pStyle w:val="Prrafodelista"/>
        <w:numPr>
          <w:ilvl w:val="0"/>
          <w:numId w:val="1"/>
        </w:numPr>
        <w:spacing w:after="0" w:line="240" w:lineRule="auto"/>
        <w:rPr>
          <w:rFonts w:ascii="Arial" w:hAnsi="Arial" w:cs="Arial"/>
        </w:rPr>
      </w:pPr>
      <w:r>
        <w:rPr>
          <w:rFonts w:ascii="Arial" w:hAnsi="Arial" w:cs="Arial"/>
        </w:rPr>
        <w:t xml:space="preserve">El Dr. </w:t>
      </w:r>
      <w:r w:rsidR="00060A6D" w:rsidRPr="00CA229D">
        <w:rPr>
          <w:rFonts w:ascii="Arial" w:hAnsi="Arial" w:cs="Arial"/>
        </w:rPr>
        <w:t xml:space="preserve">Emilio Aparicio participó en la Mesa redonda sobre el estado de la atención primaria en España (12/08/2021). Cadena SER. </w:t>
      </w:r>
      <w:hyperlink r:id="rId8" w:history="1">
        <w:r w:rsidR="00060A6D" w:rsidRPr="00CA229D">
          <w:rPr>
            <w:rStyle w:val="Hipervnculo"/>
            <w:rFonts w:ascii="Arial" w:hAnsi="Arial" w:cs="Arial"/>
          </w:rPr>
          <w:t>https://www.youtube.com/watch?v=nKavPh2BHt4</w:t>
        </w:r>
      </w:hyperlink>
    </w:p>
    <w:p w:rsidR="0079495B" w:rsidRPr="00CA229D" w:rsidRDefault="0079495B" w:rsidP="00CA229D">
      <w:pPr>
        <w:pStyle w:val="Prrafodelista"/>
        <w:spacing w:after="0" w:line="240" w:lineRule="auto"/>
        <w:ind w:left="1440"/>
        <w:rPr>
          <w:rFonts w:ascii="Arial" w:hAnsi="Arial" w:cs="Arial"/>
        </w:rPr>
      </w:pPr>
    </w:p>
    <w:p w:rsidR="008824C6" w:rsidRPr="00CA229D" w:rsidRDefault="008824C6" w:rsidP="00CA229D">
      <w:pPr>
        <w:pStyle w:val="Prrafodelista"/>
        <w:numPr>
          <w:ilvl w:val="0"/>
          <w:numId w:val="1"/>
        </w:numPr>
        <w:spacing w:after="0" w:line="240" w:lineRule="auto"/>
        <w:rPr>
          <w:rFonts w:ascii="Arial" w:hAnsi="Arial" w:cs="Arial"/>
        </w:rPr>
      </w:pPr>
      <w:r w:rsidRPr="00CA229D">
        <w:rPr>
          <w:rFonts w:ascii="Arial" w:hAnsi="Arial" w:cs="Arial"/>
        </w:rPr>
        <w:t>Difusión en prensa:</w:t>
      </w:r>
    </w:p>
    <w:p w:rsidR="0052042F" w:rsidRPr="00CA229D" w:rsidRDefault="008824C6" w:rsidP="00CA229D">
      <w:pPr>
        <w:numPr>
          <w:ilvl w:val="1"/>
          <w:numId w:val="1"/>
        </w:numPr>
        <w:spacing w:before="100" w:beforeAutospacing="1" w:after="0" w:afterAutospacing="1" w:line="240" w:lineRule="auto"/>
        <w:rPr>
          <w:rStyle w:val="Hipervnculo"/>
          <w:rFonts w:ascii="Arial" w:hAnsi="Arial" w:cs="Arial"/>
          <w:color w:val="auto"/>
          <w:u w:val="none"/>
        </w:rPr>
      </w:pPr>
      <w:r w:rsidRPr="00CA229D">
        <w:rPr>
          <w:rFonts w:ascii="Arial" w:hAnsi="Arial" w:cs="Arial"/>
        </w:rPr>
        <w:t xml:space="preserve">Entrevista </w:t>
      </w:r>
      <w:proofErr w:type="spellStart"/>
      <w:r w:rsidRPr="00CA229D">
        <w:rPr>
          <w:rFonts w:ascii="Arial" w:hAnsi="Arial" w:cs="Arial"/>
        </w:rPr>
        <w:t>Argia</w:t>
      </w:r>
      <w:proofErr w:type="spellEnd"/>
      <w:r w:rsidRPr="00CA229D">
        <w:rPr>
          <w:rFonts w:ascii="Arial" w:hAnsi="Arial" w:cs="Arial"/>
        </w:rPr>
        <w:t xml:space="preserve"> (2020/12/01) </w:t>
      </w:r>
      <w:hyperlink r:id="rId9" w:tgtFrame="_blank" w:history="1">
        <w:proofErr w:type="spellStart"/>
        <w:r w:rsidR="001D00C3" w:rsidRPr="00CA229D">
          <w:rPr>
            <w:rStyle w:val="Hipervnculo"/>
            <w:rFonts w:ascii="Arial" w:hAnsi="Arial" w:cs="Arial"/>
          </w:rPr>
          <w:t>Osasungintzaren</w:t>
        </w:r>
        <w:proofErr w:type="spellEnd"/>
        <w:r w:rsidR="001D00C3" w:rsidRPr="00CA229D">
          <w:rPr>
            <w:rStyle w:val="Hipervnculo"/>
            <w:rFonts w:ascii="Arial" w:hAnsi="Arial" w:cs="Arial"/>
          </w:rPr>
          <w:t xml:space="preserve"> </w:t>
        </w:r>
        <w:proofErr w:type="spellStart"/>
        <w:r w:rsidR="001D00C3" w:rsidRPr="00CA229D">
          <w:rPr>
            <w:rStyle w:val="Hipervnculo"/>
            <w:rFonts w:ascii="Arial" w:hAnsi="Arial" w:cs="Arial"/>
          </w:rPr>
          <w:t>oinarria</w:t>
        </w:r>
        <w:proofErr w:type="spellEnd"/>
        <w:r w:rsidR="001D00C3" w:rsidRPr="00CA229D">
          <w:rPr>
            <w:rStyle w:val="Hipervnculo"/>
            <w:rFonts w:ascii="Arial" w:hAnsi="Arial" w:cs="Arial"/>
          </w:rPr>
          <w:t xml:space="preserve"> </w:t>
        </w:r>
        <w:proofErr w:type="spellStart"/>
        <w:r w:rsidR="001D00C3" w:rsidRPr="00CA229D">
          <w:rPr>
            <w:rStyle w:val="Hipervnculo"/>
            <w:rFonts w:ascii="Arial" w:hAnsi="Arial" w:cs="Arial"/>
          </w:rPr>
          <w:t>hankamotz</w:t>
        </w:r>
        <w:proofErr w:type="spellEnd"/>
      </w:hyperlink>
    </w:p>
    <w:p w:rsidR="00192F54" w:rsidRPr="00192F54" w:rsidRDefault="0052042F" w:rsidP="00192F54">
      <w:pPr>
        <w:numPr>
          <w:ilvl w:val="1"/>
          <w:numId w:val="1"/>
        </w:numPr>
        <w:spacing w:before="100" w:beforeAutospacing="1" w:after="0" w:afterAutospacing="1" w:line="240" w:lineRule="auto"/>
        <w:rPr>
          <w:rFonts w:ascii="Arial" w:hAnsi="Arial" w:cs="Arial"/>
        </w:rPr>
      </w:pPr>
      <w:r w:rsidRPr="00CA229D">
        <w:rPr>
          <w:rFonts w:ascii="Arial" w:hAnsi="Arial" w:cs="Arial"/>
        </w:rPr>
        <w:t xml:space="preserve">Reportaje </w:t>
      </w:r>
      <w:proofErr w:type="spellStart"/>
      <w:r w:rsidRPr="00CA229D">
        <w:rPr>
          <w:rFonts w:ascii="Arial" w:hAnsi="Arial" w:cs="Arial"/>
        </w:rPr>
        <w:t>EiTB</w:t>
      </w:r>
      <w:proofErr w:type="spellEnd"/>
      <w:r w:rsidRPr="00CA229D">
        <w:rPr>
          <w:rFonts w:ascii="Arial" w:hAnsi="Arial" w:cs="Arial"/>
        </w:rPr>
        <w:t xml:space="preserve"> (2021/03/15) </w:t>
      </w:r>
      <w:hyperlink r:id="rId10" w:tgtFrame="_blank" w:history="1">
        <w:proofErr w:type="spellStart"/>
        <w:r w:rsidRPr="00CA229D">
          <w:rPr>
            <w:rStyle w:val="Hipervnculo"/>
            <w:rFonts w:ascii="Arial" w:hAnsi="Arial" w:cs="Arial"/>
          </w:rPr>
          <w:t>Lehen</w:t>
        </w:r>
        <w:proofErr w:type="spellEnd"/>
        <w:r w:rsidRPr="00CA229D">
          <w:rPr>
            <w:rStyle w:val="Hipervnculo"/>
            <w:rFonts w:ascii="Arial" w:hAnsi="Arial" w:cs="Arial"/>
          </w:rPr>
          <w:t xml:space="preserve"> </w:t>
        </w:r>
        <w:proofErr w:type="spellStart"/>
        <w:r w:rsidRPr="00CA229D">
          <w:rPr>
            <w:rStyle w:val="Hipervnculo"/>
            <w:rFonts w:ascii="Arial" w:hAnsi="Arial" w:cs="Arial"/>
          </w:rPr>
          <w:t>Mailako</w:t>
        </w:r>
        <w:proofErr w:type="spellEnd"/>
        <w:r w:rsidRPr="00CA229D">
          <w:rPr>
            <w:rStyle w:val="Hipervnculo"/>
            <w:rFonts w:ascii="Arial" w:hAnsi="Arial" w:cs="Arial"/>
          </w:rPr>
          <w:t xml:space="preserve"> </w:t>
        </w:r>
        <w:proofErr w:type="spellStart"/>
        <w:r w:rsidRPr="00CA229D">
          <w:rPr>
            <w:rStyle w:val="Hipervnculo"/>
            <w:rFonts w:ascii="Arial" w:hAnsi="Arial" w:cs="Arial"/>
          </w:rPr>
          <w:t>Arreta</w:t>
        </w:r>
        <w:proofErr w:type="spellEnd"/>
        <w:r w:rsidRPr="00CA229D">
          <w:rPr>
            <w:rStyle w:val="Hipervnculo"/>
            <w:rFonts w:ascii="Arial" w:hAnsi="Arial" w:cs="Arial"/>
          </w:rPr>
          <w:t xml:space="preserve"> COVID-19aren </w:t>
        </w:r>
        <w:proofErr w:type="spellStart"/>
        <w:r w:rsidRPr="00CA229D">
          <w:rPr>
            <w:rStyle w:val="Hipervnculo"/>
            <w:rFonts w:ascii="Arial" w:hAnsi="Arial" w:cs="Arial"/>
          </w:rPr>
          <w:t>garaian</w:t>
        </w:r>
        <w:proofErr w:type="spellEnd"/>
        <w:r w:rsidRPr="00CA229D">
          <w:rPr>
            <w:rStyle w:val="Hipervnculo"/>
            <w:rFonts w:ascii="Arial" w:hAnsi="Arial" w:cs="Arial"/>
          </w:rPr>
          <w:t xml:space="preserve">: </w:t>
        </w:r>
        <w:proofErr w:type="spellStart"/>
        <w:r w:rsidRPr="00CA229D">
          <w:rPr>
            <w:rStyle w:val="Hipervnculo"/>
            <w:rFonts w:ascii="Arial" w:hAnsi="Arial" w:cs="Arial"/>
          </w:rPr>
          <w:t>berehalakotasunetik</w:t>
        </w:r>
        <w:proofErr w:type="spellEnd"/>
        <w:r w:rsidRPr="00CA229D">
          <w:rPr>
            <w:rStyle w:val="Hipervnculo"/>
            <w:rFonts w:ascii="Arial" w:hAnsi="Arial" w:cs="Arial"/>
          </w:rPr>
          <w:t xml:space="preserve"> </w:t>
        </w:r>
        <w:proofErr w:type="spellStart"/>
        <w:r w:rsidRPr="00CA229D">
          <w:rPr>
            <w:rStyle w:val="Hipervnculo"/>
            <w:rFonts w:ascii="Arial" w:hAnsi="Arial" w:cs="Arial"/>
          </w:rPr>
          <w:t>itxaronaldira</w:t>
        </w:r>
        <w:proofErr w:type="spellEnd"/>
      </w:hyperlink>
    </w:p>
    <w:p w:rsidR="00192F54" w:rsidRDefault="00192F54" w:rsidP="00192F54">
      <w:pPr>
        <w:pStyle w:val="Prrafodelista"/>
        <w:spacing w:after="0" w:line="240" w:lineRule="auto"/>
        <w:rPr>
          <w:rFonts w:ascii="Arial" w:hAnsi="Arial" w:cs="Arial"/>
        </w:rPr>
      </w:pPr>
    </w:p>
    <w:p w:rsidR="001671F9" w:rsidRPr="00192F54" w:rsidRDefault="001671F9" w:rsidP="005E2863">
      <w:pPr>
        <w:pStyle w:val="Prrafodelista"/>
        <w:numPr>
          <w:ilvl w:val="0"/>
          <w:numId w:val="1"/>
        </w:numPr>
        <w:spacing w:after="0" w:line="240" w:lineRule="auto"/>
        <w:rPr>
          <w:rFonts w:ascii="Arial" w:hAnsi="Arial" w:cs="Arial"/>
        </w:rPr>
      </w:pPr>
      <w:r w:rsidRPr="00192F54">
        <w:rPr>
          <w:rFonts w:ascii="Arial" w:hAnsi="Arial" w:cs="Arial"/>
        </w:rPr>
        <w:t>Reunión con la Consejera de Salud y LAA (</w:t>
      </w:r>
      <w:proofErr w:type="spellStart"/>
      <w:r w:rsidRPr="00192F54">
        <w:rPr>
          <w:rFonts w:ascii="Arial" w:hAnsi="Arial" w:cs="Arial"/>
        </w:rPr>
        <w:t>Lehen</w:t>
      </w:r>
      <w:proofErr w:type="spellEnd"/>
      <w:r w:rsidRPr="00192F54">
        <w:rPr>
          <w:rFonts w:ascii="Arial" w:hAnsi="Arial" w:cs="Arial"/>
        </w:rPr>
        <w:t xml:space="preserve"> </w:t>
      </w:r>
      <w:proofErr w:type="spellStart"/>
      <w:r w:rsidRPr="00192F54">
        <w:rPr>
          <w:rFonts w:ascii="Arial" w:hAnsi="Arial" w:cs="Arial"/>
        </w:rPr>
        <w:t>Arreta</w:t>
      </w:r>
      <w:proofErr w:type="spellEnd"/>
      <w:r w:rsidRPr="00192F54">
        <w:rPr>
          <w:rFonts w:ascii="Arial" w:hAnsi="Arial" w:cs="Arial"/>
        </w:rPr>
        <w:t xml:space="preserve"> </w:t>
      </w:r>
      <w:proofErr w:type="spellStart"/>
      <w:r w:rsidRPr="00192F54">
        <w:rPr>
          <w:rFonts w:ascii="Arial" w:hAnsi="Arial" w:cs="Arial"/>
        </w:rPr>
        <w:t>Arnasberritzen</w:t>
      </w:r>
      <w:proofErr w:type="spellEnd"/>
      <w:r w:rsidRPr="00192F54">
        <w:rPr>
          <w:rFonts w:ascii="Arial" w:hAnsi="Arial" w:cs="Arial"/>
        </w:rPr>
        <w:t>) el 17 de junio. Se trasladada la propuesta con 21 medidas para salvar la pediatría de AP de la AEPAP</w:t>
      </w:r>
      <w:r w:rsidR="00157795" w:rsidRPr="00192F54">
        <w:rPr>
          <w:rFonts w:ascii="Arial" w:hAnsi="Arial" w:cs="Arial"/>
        </w:rPr>
        <w:t>.</w:t>
      </w:r>
      <w:r w:rsidRPr="00192F54">
        <w:rPr>
          <w:rFonts w:ascii="Arial" w:hAnsi="Arial" w:cs="Arial"/>
        </w:rPr>
        <w:t xml:space="preserve"> </w:t>
      </w:r>
    </w:p>
    <w:p w:rsidR="00F403DE" w:rsidRPr="00CA229D" w:rsidRDefault="00F403DE" w:rsidP="00CA229D">
      <w:pPr>
        <w:spacing w:after="0" w:line="240" w:lineRule="auto"/>
        <w:ind w:left="708"/>
        <w:rPr>
          <w:rFonts w:ascii="Arial" w:eastAsia="Times New Roman" w:hAnsi="Arial" w:cs="Arial"/>
          <w:lang w:eastAsia="es-ES"/>
        </w:rPr>
      </w:pPr>
      <w:r w:rsidRPr="00CA229D">
        <w:rPr>
          <w:rFonts w:ascii="Arial" w:hAnsi="Arial" w:cs="Arial"/>
        </w:rPr>
        <w:t>Resumen de la reunión s</w:t>
      </w:r>
      <w:r w:rsidRPr="00CA229D">
        <w:rPr>
          <w:rFonts w:ascii="Arial" w:eastAsia="Times New Roman" w:hAnsi="Arial" w:cs="Arial"/>
          <w:lang w:eastAsia="es-ES"/>
        </w:rPr>
        <w:t>obre *PEDIATRÍA*:</w:t>
      </w:r>
    </w:p>
    <w:p w:rsidR="00F403DE" w:rsidRPr="00CA229D" w:rsidRDefault="00F403DE" w:rsidP="00CA229D">
      <w:pPr>
        <w:spacing w:after="0" w:line="240" w:lineRule="auto"/>
        <w:ind w:left="708"/>
        <w:rPr>
          <w:rFonts w:ascii="Arial" w:eastAsia="Times New Roman" w:hAnsi="Arial" w:cs="Arial"/>
          <w:lang w:eastAsia="es-ES"/>
        </w:rPr>
      </w:pPr>
      <w:r w:rsidRPr="00CA229D">
        <w:rPr>
          <w:rFonts w:ascii="Arial" w:eastAsia="Times New Roman" w:hAnsi="Arial" w:cs="Arial"/>
          <w:lang w:eastAsia="es-ES"/>
        </w:rPr>
        <w:t>Mostramos la *preocupación por la sostenibilidad del modelo* y la fuga de profesionales recién formados a otros niveles asistenciales o fuera de la red (medicina privada o fuera de la CAV), ante lo que el Departamento manifiesta su apuesta por el modelo actual y está tratando de controlar con mayor o menor éxito la no contratación en Servicios Hospitalarios, salvo en Neonatología, así como reforzando la ausencia de facultativos mediante la contratación de más profesionales de enfermería.</w:t>
      </w:r>
    </w:p>
    <w:p w:rsidR="00F403DE" w:rsidRPr="00CA229D" w:rsidRDefault="00F403DE" w:rsidP="00CA229D">
      <w:pPr>
        <w:spacing w:after="0" w:line="240" w:lineRule="auto"/>
        <w:ind w:left="708"/>
        <w:rPr>
          <w:rFonts w:ascii="Arial" w:eastAsia="Times New Roman" w:hAnsi="Arial" w:cs="Arial"/>
          <w:lang w:eastAsia="es-ES"/>
        </w:rPr>
      </w:pPr>
      <w:r w:rsidRPr="00CA229D">
        <w:rPr>
          <w:rFonts w:ascii="Arial" w:eastAsia="Times New Roman" w:hAnsi="Arial" w:cs="Arial"/>
          <w:lang w:eastAsia="es-ES"/>
        </w:rPr>
        <w:lastRenderedPageBreak/>
        <w:t>La falta de personal y los circuitos asistenciales COVID-no COVID continúan dificultando la *atención* y hay problemas con las *vacaciones/permisos* del personal. Sobre algunos cupos de *pediatría en zona rural* no disponibles para el acceso de pediatras interesados, desde el Departamento manifiestan que están estudiando las necesidades actuales, ya que hay diferencias de tamaños de cupo sustanciales y se está priorizando la cobertura de aquellos con mayor número de TIS.</w:t>
      </w:r>
    </w:p>
    <w:p w:rsidR="00F403DE" w:rsidRPr="00CA229D" w:rsidRDefault="00F403DE" w:rsidP="00CA229D">
      <w:pPr>
        <w:spacing w:after="0" w:line="240" w:lineRule="auto"/>
        <w:ind w:left="708"/>
        <w:rPr>
          <w:rFonts w:ascii="Arial" w:eastAsia="Times New Roman" w:hAnsi="Arial" w:cs="Arial"/>
          <w:lang w:eastAsia="es-ES"/>
        </w:rPr>
      </w:pPr>
      <w:r w:rsidRPr="00CA229D">
        <w:rPr>
          <w:rFonts w:ascii="Arial" w:eastAsia="Times New Roman" w:hAnsi="Arial" w:cs="Arial"/>
          <w:lang w:eastAsia="es-ES"/>
        </w:rPr>
        <w:t xml:space="preserve">Al finalizar la reunión, se entrega a la Subdirectora de AP la *propuesta con las 21 medidas para salvar la pediatría de AP* recientemente publicada por las sociedades pediátricas de AP del Estado: </w:t>
      </w:r>
      <w:hyperlink r:id="rId11" w:tgtFrame="_blank" w:history="1">
        <w:r w:rsidRPr="00CA229D">
          <w:rPr>
            <w:rFonts w:ascii="Arial" w:eastAsia="Times New Roman" w:hAnsi="Arial" w:cs="Arial"/>
            <w:color w:val="0000FF"/>
            <w:u w:val="single"/>
            <w:lang w:eastAsia="es-ES"/>
          </w:rPr>
          <w:t>https://www.aepap.org/actualidad/comunicados-y-notas-de-prensa/las-sociedades-de-pediatria-de-ap-elaboran-una-propuesta-con-21-medidas-para-2021-con-el-objetivo-de</w:t>
        </w:r>
      </w:hyperlink>
    </w:p>
    <w:p w:rsidR="0092798B" w:rsidRPr="00CA229D" w:rsidRDefault="0092798B" w:rsidP="00CA229D">
      <w:pPr>
        <w:spacing w:after="0" w:line="240" w:lineRule="auto"/>
        <w:rPr>
          <w:rFonts w:ascii="Arial" w:hAnsi="Arial" w:cs="Arial"/>
        </w:rPr>
      </w:pPr>
    </w:p>
    <w:p w:rsidR="00BB2D2F" w:rsidRPr="00CA229D" w:rsidRDefault="00BB2D2F" w:rsidP="00CA229D">
      <w:pPr>
        <w:pStyle w:val="Prrafodelista"/>
        <w:numPr>
          <w:ilvl w:val="0"/>
          <w:numId w:val="1"/>
        </w:numPr>
        <w:spacing w:after="0" w:line="240" w:lineRule="auto"/>
        <w:rPr>
          <w:rFonts w:ascii="Arial" w:hAnsi="Arial" w:cs="Arial"/>
        </w:rPr>
      </w:pPr>
      <w:r w:rsidRPr="00CA229D">
        <w:rPr>
          <w:rFonts w:ascii="Arial" w:hAnsi="Arial" w:cs="Arial"/>
        </w:rPr>
        <w:t>Reunión con la Consejera de Salud y LAA (</w:t>
      </w:r>
      <w:proofErr w:type="spellStart"/>
      <w:r w:rsidRPr="00CA229D">
        <w:rPr>
          <w:rFonts w:ascii="Arial" w:hAnsi="Arial" w:cs="Arial"/>
        </w:rPr>
        <w:t>Lehen</w:t>
      </w:r>
      <w:proofErr w:type="spellEnd"/>
      <w:r w:rsidRPr="00CA229D">
        <w:rPr>
          <w:rFonts w:ascii="Arial" w:hAnsi="Arial" w:cs="Arial"/>
        </w:rPr>
        <w:t xml:space="preserve"> </w:t>
      </w:r>
      <w:proofErr w:type="spellStart"/>
      <w:r w:rsidRPr="00CA229D">
        <w:rPr>
          <w:rFonts w:ascii="Arial" w:hAnsi="Arial" w:cs="Arial"/>
        </w:rPr>
        <w:t>Arreta</w:t>
      </w:r>
      <w:proofErr w:type="spellEnd"/>
      <w:r w:rsidRPr="00CA229D">
        <w:rPr>
          <w:rFonts w:ascii="Arial" w:hAnsi="Arial" w:cs="Arial"/>
        </w:rPr>
        <w:t xml:space="preserve"> </w:t>
      </w:r>
      <w:proofErr w:type="spellStart"/>
      <w:r w:rsidRPr="00CA229D">
        <w:rPr>
          <w:rFonts w:ascii="Arial" w:hAnsi="Arial" w:cs="Arial"/>
        </w:rPr>
        <w:t>Arnasberritzen</w:t>
      </w:r>
      <w:proofErr w:type="spellEnd"/>
      <w:r w:rsidRPr="00CA229D">
        <w:rPr>
          <w:rFonts w:ascii="Arial" w:hAnsi="Arial" w:cs="Arial"/>
        </w:rPr>
        <w:t xml:space="preserve">) el 15 de noviembre.  Trasladaron el mensaje de estar realizando ‘’todos los esfuerzos’’ por contratar a médicos en atención primaria y así mantener la continuidad, la </w:t>
      </w:r>
      <w:proofErr w:type="spellStart"/>
      <w:r w:rsidRPr="00CA229D">
        <w:rPr>
          <w:rFonts w:ascii="Arial" w:hAnsi="Arial" w:cs="Arial"/>
        </w:rPr>
        <w:t>longitudinalidad</w:t>
      </w:r>
      <w:proofErr w:type="spellEnd"/>
      <w:r w:rsidRPr="00CA229D">
        <w:rPr>
          <w:rFonts w:ascii="Arial" w:hAnsi="Arial" w:cs="Arial"/>
        </w:rPr>
        <w:t xml:space="preserve"> etc. La perspectiva en 5-7 años refieren que es buena. </w:t>
      </w:r>
    </w:p>
    <w:p w:rsidR="00BB2D2F" w:rsidRPr="00CA229D" w:rsidRDefault="00BB2D2F" w:rsidP="00CA229D">
      <w:pPr>
        <w:pStyle w:val="Prrafodelista"/>
        <w:spacing w:after="0" w:line="240" w:lineRule="auto"/>
        <w:rPr>
          <w:rFonts w:ascii="Arial" w:hAnsi="Arial" w:cs="Arial"/>
        </w:rPr>
      </w:pPr>
      <w:r w:rsidRPr="00CA229D">
        <w:rPr>
          <w:rFonts w:ascii="Arial" w:hAnsi="Arial" w:cs="Arial"/>
        </w:rPr>
        <w:t>Por el contrario, se sabe que entre los residentes de pediatría más del 50% son de fuera de la comunidad. Y la mayoría de los que han acabado este año están con contratos de guardia, o contratos mixtos (hospital-AP). Siguen sin solucionarse varios temas acerca de las condiciones de trabajo en AP en relación al horario, el incentivar las plazas de la zona rural, los módulos, la obligatoriedad de cubrir el servicio mínimo (bajas, excedencias por cuidado de menores…).</w:t>
      </w:r>
    </w:p>
    <w:p w:rsidR="00BB2D2F" w:rsidRPr="00CA229D" w:rsidRDefault="00BB2D2F" w:rsidP="00CA229D">
      <w:pPr>
        <w:spacing w:after="0" w:line="240" w:lineRule="auto"/>
        <w:rPr>
          <w:rFonts w:ascii="Arial" w:hAnsi="Arial" w:cs="Arial"/>
        </w:rPr>
      </w:pPr>
    </w:p>
    <w:p w:rsidR="00F910AE" w:rsidRPr="00CA229D" w:rsidRDefault="00F910AE" w:rsidP="00CA229D">
      <w:pPr>
        <w:pStyle w:val="Prrafodelista"/>
        <w:numPr>
          <w:ilvl w:val="0"/>
          <w:numId w:val="2"/>
        </w:numPr>
        <w:spacing w:after="0" w:line="240" w:lineRule="auto"/>
        <w:rPr>
          <w:rFonts w:ascii="Arial" w:hAnsi="Arial" w:cs="Arial"/>
        </w:rPr>
      </w:pPr>
      <w:r w:rsidRPr="00CA229D">
        <w:rPr>
          <w:rFonts w:ascii="Arial" w:hAnsi="Arial" w:cs="Arial"/>
        </w:rPr>
        <w:t>Difusión por email:</w:t>
      </w:r>
    </w:p>
    <w:p w:rsidR="0091232E" w:rsidRPr="00CA229D" w:rsidRDefault="0091232E" w:rsidP="00CA229D">
      <w:pPr>
        <w:pStyle w:val="Prrafodelista"/>
        <w:numPr>
          <w:ilvl w:val="1"/>
          <w:numId w:val="2"/>
        </w:numPr>
        <w:spacing w:after="0" w:line="240" w:lineRule="auto"/>
        <w:rPr>
          <w:rFonts w:ascii="Arial" w:hAnsi="Arial" w:cs="Arial"/>
        </w:rPr>
      </w:pPr>
      <w:proofErr w:type="spellStart"/>
      <w:r w:rsidRPr="00CA229D">
        <w:rPr>
          <w:rFonts w:ascii="Arial" w:hAnsi="Arial" w:cs="Arial"/>
        </w:rPr>
        <w:t>AEPaprendemos</w:t>
      </w:r>
      <w:proofErr w:type="spellEnd"/>
      <w:r w:rsidRPr="00CA229D">
        <w:rPr>
          <w:rFonts w:ascii="Arial" w:hAnsi="Arial" w:cs="Arial"/>
        </w:rPr>
        <w:t xml:space="preserve">: </w:t>
      </w:r>
      <w:proofErr w:type="spellStart"/>
      <w:r w:rsidRPr="00CA229D">
        <w:rPr>
          <w:rFonts w:ascii="Arial" w:hAnsi="Arial" w:cs="Arial"/>
        </w:rPr>
        <w:t>AEPap</w:t>
      </w:r>
      <w:proofErr w:type="spellEnd"/>
      <w:r w:rsidRPr="00CA229D">
        <w:rPr>
          <w:rFonts w:ascii="Arial" w:hAnsi="Arial" w:cs="Arial"/>
        </w:rPr>
        <w:t xml:space="preserve">-en </w:t>
      </w:r>
      <w:proofErr w:type="spellStart"/>
      <w:r w:rsidRPr="00CA229D">
        <w:rPr>
          <w:rFonts w:ascii="Arial" w:hAnsi="Arial" w:cs="Arial"/>
        </w:rPr>
        <w:t>prestakuntza</w:t>
      </w:r>
      <w:proofErr w:type="spellEnd"/>
      <w:r w:rsidRPr="00CA229D">
        <w:rPr>
          <w:rFonts w:ascii="Arial" w:hAnsi="Arial" w:cs="Arial"/>
        </w:rPr>
        <w:t xml:space="preserve"> </w:t>
      </w:r>
      <w:proofErr w:type="spellStart"/>
      <w:r w:rsidRPr="00CA229D">
        <w:rPr>
          <w:rFonts w:ascii="Arial" w:hAnsi="Arial" w:cs="Arial"/>
        </w:rPr>
        <w:t>birtualeko</w:t>
      </w:r>
      <w:proofErr w:type="spellEnd"/>
      <w:r w:rsidRPr="00CA229D">
        <w:rPr>
          <w:rFonts w:ascii="Arial" w:hAnsi="Arial" w:cs="Arial"/>
        </w:rPr>
        <w:t xml:space="preserve"> </w:t>
      </w:r>
      <w:proofErr w:type="spellStart"/>
      <w:r w:rsidRPr="00CA229D">
        <w:rPr>
          <w:rFonts w:ascii="Arial" w:hAnsi="Arial" w:cs="Arial"/>
        </w:rPr>
        <w:t>ekimen</w:t>
      </w:r>
      <w:proofErr w:type="spellEnd"/>
      <w:r w:rsidRPr="00CA229D">
        <w:rPr>
          <w:rFonts w:ascii="Arial" w:hAnsi="Arial" w:cs="Arial"/>
        </w:rPr>
        <w:t xml:space="preserve"> </w:t>
      </w:r>
      <w:proofErr w:type="spellStart"/>
      <w:r w:rsidRPr="00CA229D">
        <w:rPr>
          <w:rFonts w:ascii="Arial" w:hAnsi="Arial" w:cs="Arial"/>
        </w:rPr>
        <w:t>berria</w:t>
      </w:r>
      <w:proofErr w:type="spellEnd"/>
      <w:r w:rsidRPr="00CA229D">
        <w:rPr>
          <w:rFonts w:ascii="Arial" w:hAnsi="Arial" w:cs="Arial"/>
        </w:rPr>
        <w:t xml:space="preserve"> / nueva iniciativa de formación </w:t>
      </w:r>
      <w:proofErr w:type="spellStart"/>
      <w:r w:rsidRPr="00CA229D">
        <w:rPr>
          <w:rFonts w:ascii="Arial" w:hAnsi="Arial" w:cs="Arial"/>
        </w:rPr>
        <w:t>vritual</w:t>
      </w:r>
      <w:proofErr w:type="spellEnd"/>
      <w:r w:rsidRPr="00CA229D">
        <w:rPr>
          <w:rFonts w:ascii="Arial" w:hAnsi="Arial" w:cs="Arial"/>
        </w:rPr>
        <w:t xml:space="preserve"> de la </w:t>
      </w:r>
      <w:proofErr w:type="spellStart"/>
      <w:r w:rsidRPr="00CA229D">
        <w:rPr>
          <w:rFonts w:ascii="Arial" w:hAnsi="Arial" w:cs="Arial"/>
        </w:rPr>
        <w:t>AEPap</w:t>
      </w:r>
      <w:proofErr w:type="spellEnd"/>
      <w:r w:rsidR="0020247A" w:rsidRPr="00CA229D">
        <w:rPr>
          <w:rFonts w:ascii="Arial" w:hAnsi="Arial" w:cs="Arial"/>
        </w:rPr>
        <w:t xml:space="preserve"> </w:t>
      </w:r>
      <w:r w:rsidR="00F910AE" w:rsidRPr="00CA229D">
        <w:rPr>
          <w:rFonts w:ascii="Arial" w:hAnsi="Arial" w:cs="Arial"/>
        </w:rPr>
        <w:t xml:space="preserve">(23.04.2021): </w:t>
      </w:r>
      <w:hyperlink r:id="rId12" w:tgtFrame="_blank" w:history="1">
        <w:r w:rsidRPr="00CA229D">
          <w:rPr>
            <w:rStyle w:val="Hipervnculo"/>
            <w:rFonts w:ascii="Arial" w:hAnsi="Arial" w:cs="Arial"/>
            <w:b/>
            <w:bCs/>
          </w:rPr>
          <w:t>https://youtu.be/PLpy3RFfsbE</w:t>
        </w:r>
      </w:hyperlink>
    </w:p>
    <w:p w:rsidR="00F910AE" w:rsidRPr="00CA229D" w:rsidRDefault="00F910AE" w:rsidP="00CA229D">
      <w:pPr>
        <w:pStyle w:val="Prrafodelista"/>
        <w:numPr>
          <w:ilvl w:val="1"/>
          <w:numId w:val="2"/>
        </w:numPr>
        <w:spacing w:after="0" w:line="240" w:lineRule="auto"/>
        <w:rPr>
          <w:rFonts w:ascii="Arial" w:hAnsi="Arial" w:cs="Arial"/>
        </w:rPr>
      </w:pPr>
      <w:r w:rsidRPr="00CA229D">
        <w:rPr>
          <w:rFonts w:ascii="Arial" w:hAnsi="Arial" w:cs="Arial"/>
        </w:rPr>
        <w:t>J</w:t>
      </w:r>
      <w:r w:rsidR="004107A2" w:rsidRPr="00CA229D">
        <w:rPr>
          <w:rFonts w:ascii="Arial" w:hAnsi="Arial" w:cs="Arial"/>
        </w:rPr>
        <w:t>or</w:t>
      </w:r>
      <w:r w:rsidR="0020247A" w:rsidRPr="00CA229D">
        <w:rPr>
          <w:rFonts w:ascii="Arial" w:hAnsi="Arial" w:cs="Arial"/>
        </w:rPr>
        <w:t>nadas de UP</w:t>
      </w:r>
      <w:r w:rsidR="0020247A" w:rsidRPr="00CA229D">
        <w:rPr>
          <w:rFonts w:ascii="Arial" w:hAnsi="Arial" w:cs="Arial"/>
          <w:b/>
        </w:rPr>
        <w:t xml:space="preserve">: </w:t>
      </w:r>
      <w:proofErr w:type="spellStart"/>
      <w:r w:rsidR="004107A2" w:rsidRPr="00CA229D">
        <w:rPr>
          <w:rFonts w:ascii="Arial" w:hAnsi="Arial" w:cs="Arial"/>
        </w:rPr>
        <w:t>Larrialdi</w:t>
      </w:r>
      <w:proofErr w:type="spellEnd"/>
      <w:r w:rsidR="004107A2" w:rsidRPr="00CA229D">
        <w:rPr>
          <w:rFonts w:ascii="Arial" w:hAnsi="Arial" w:cs="Arial"/>
        </w:rPr>
        <w:t xml:space="preserve"> </w:t>
      </w:r>
      <w:proofErr w:type="spellStart"/>
      <w:r w:rsidR="004107A2" w:rsidRPr="00CA229D">
        <w:rPr>
          <w:rFonts w:ascii="Arial" w:hAnsi="Arial" w:cs="Arial"/>
        </w:rPr>
        <w:t>Pediatrikoei</w:t>
      </w:r>
      <w:proofErr w:type="spellEnd"/>
      <w:r w:rsidR="004107A2" w:rsidRPr="00CA229D">
        <w:rPr>
          <w:rFonts w:ascii="Arial" w:hAnsi="Arial" w:cs="Arial"/>
        </w:rPr>
        <w:t xml:space="preserve"> </w:t>
      </w:r>
      <w:proofErr w:type="spellStart"/>
      <w:r w:rsidR="004107A2" w:rsidRPr="00CA229D">
        <w:rPr>
          <w:rFonts w:ascii="Arial" w:hAnsi="Arial" w:cs="Arial"/>
        </w:rPr>
        <w:t>buruzko</w:t>
      </w:r>
      <w:proofErr w:type="spellEnd"/>
      <w:r w:rsidR="004107A2" w:rsidRPr="00CA229D">
        <w:rPr>
          <w:rFonts w:ascii="Arial" w:hAnsi="Arial" w:cs="Arial"/>
        </w:rPr>
        <w:t xml:space="preserve"> </w:t>
      </w:r>
      <w:proofErr w:type="spellStart"/>
      <w:r w:rsidR="004107A2" w:rsidRPr="00CA229D">
        <w:rPr>
          <w:rFonts w:ascii="Arial" w:hAnsi="Arial" w:cs="Arial"/>
        </w:rPr>
        <w:t>Jardunaldi</w:t>
      </w:r>
      <w:proofErr w:type="spellEnd"/>
      <w:r w:rsidR="004107A2" w:rsidRPr="00CA229D">
        <w:rPr>
          <w:rFonts w:ascii="Arial" w:hAnsi="Arial" w:cs="Arial"/>
        </w:rPr>
        <w:t xml:space="preserve"> </w:t>
      </w:r>
      <w:proofErr w:type="spellStart"/>
      <w:r w:rsidR="004107A2" w:rsidRPr="00CA229D">
        <w:rPr>
          <w:rFonts w:ascii="Arial" w:hAnsi="Arial" w:cs="Arial"/>
        </w:rPr>
        <w:t>Digitalak</w:t>
      </w:r>
      <w:proofErr w:type="spellEnd"/>
      <w:r w:rsidR="004107A2" w:rsidRPr="00CA229D">
        <w:rPr>
          <w:rFonts w:ascii="Arial" w:hAnsi="Arial" w:cs="Arial"/>
        </w:rPr>
        <w:t xml:space="preserve"> / Jornadas Digitales Urgencias de Pediatría</w:t>
      </w:r>
    </w:p>
    <w:p w:rsidR="00F910AE" w:rsidRPr="00CA229D" w:rsidRDefault="00F910AE" w:rsidP="00CA229D">
      <w:pPr>
        <w:pStyle w:val="Prrafodelista"/>
        <w:numPr>
          <w:ilvl w:val="1"/>
          <w:numId w:val="2"/>
        </w:numPr>
        <w:spacing w:after="0" w:line="240" w:lineRule="auto"/>
        <w:rPr>
          <w:rFonts w:ascii="Arial" w:hAnsi="Arial" w:cs="Arial"/>
        </w:rPr>
      </w:pPr>
      <w:r w:rsidRPr="00CA229D">
        <w:rPr>
          <w:rFonts w:ascii="Arial" w:hAnsi="Arial" w:cs="Arial"/>
        </w:rPr>
        <w:t>P</w:t>
      </w:r>
      <w:r w:rsidR="000C7314" w:rsidRPr="00CA229D">
        <w:rPr>
          <w:rFonts w:ascii="Arial" w:hAnsi="Arial" w:cs="Arial"/>
        </w:rPr>
        <w:t>rotocolos actualizados de GIDEP</w:t>
      </w:r>
      <w:r w:rsidRPr="00CA229D">
        <w:rPr>
          <w:rFonts w:ascii="Arial" w:hAnsi="Arial" w:cs="Arial"/>
        </w:rPr>
        <w:t xml:space="preserve"> y creación de la APP de GIDEP.</w:t>
      </w:r>
    </w:p>
    <w:p w:rsidR="00AD394B" w:rsidRPr="00CA229D" w:rsidRDefault="0079495B" w:rsidP="00CA229D">
      <w:pPr>
        <w:pStyle w:val="Prrafodelista"/>
        <w:numPr>
          <w:ilvl w:val="1"/>
          <w:numId w:val="2"/>
        </w:numPr>
        <w:spacing w:after="0" w:line="240" w:lineRule="auto"/>
        <w:rPr>
          <w:rStyle w:val="Hipervnculo"/>
          <w:rFonts w:ascii="Arial" w:hAnsi="Arial" w:cs="Arial"/>
          <w:color w:val="auto"/>
          <w:u w:val="none"/>
        </w:rPr>
      </w:pPr>
      <w:r w:rsidRPr="00CA229D">
        <w:rPr>
          <w:rFonts w:ascii="Arial" w:hAnsi="Arial" w:cs="Arial"/>
        </w:rPr>
        <w:t>S</w:t>
      </w:r>
      <w:r w:rsidR="00AD394B" w:rsidRPr="00CA229D">
        <w:rPr>
          <w:rFonts w:ascii="Arial" w:hAnsi="Arial" w:cs="Arial"/>
        </w:rPr>
        <w:t>uplemento de PAP:</w:t>
      </w:r>
      <w:r w:rsidR="00AD394B" w:rsidRPr="00CA229D">
        <w:rPr>
          <w:rFonts w:ascii="Arial" w:hAnsi="Arial" w:cs="Arial"/>
          <w:b/>
        </w:rPr>
        <w:t xml:space="preserve"> </w:t>
      </w:r>
      <w:hyperlink r:id="rId13" w:history="1">
        <w:r w:rsidR="00AD394B" w:rsidRPr="00CA229D">
          <w:rPr>
            <w:rStyle w:val="Hipervnculo"/>
            <w:rFonts w:ascii="Arial" w:hAnsi="Arial" w:cs="Arial"/>
          </w:rPr>
          <w:t>https://pap.es/suplemento.php</w:t>
        </w:r>
      </w:hyperlink>
    </w:p>
    <w:p w:rsidR="0079495B" w:rsidRPr="00CA229D" w:rsidRDefault="0079495B" w:rsidP="00CA229D">
      <w:pPr>
        <w:pStyle w:val="Prrafodelista"/>
        <w:numPr>
          <w:ilvl w:val="1"/>
          <w:numId w:val="2"/>
        </w:numPr>
        <w:spacing w:after="0" w:line="240" w:lineRule="auto"/>
        <w:rPr>
          <w:rFonts w:ascii="Arial" w:hAnsi="Arial" w:cs="Arial"/>
        </w:rPr>
      </w:pPr>
      <w:r w:rsidRPr="00CA229D">
        <w:rPr>
          <w:rFonts w:ascii="Arial" w:hAnsi="Arial" w:cs="Arial"/>
        </w:rPr>
        <w:t>Inicio y la fecha de examen del curso de FAPAP</w:t>
      </w:r>
    </w:p>
    <w:p w:rsidR="0092798B" w:rsidRPr="00CA229D" w:rsidRDefault="0092798B" w:rsidP="00CA229D">
      <w:pPr>
        <w:spacing w:after="0" w:line="240" w:lineRule="auto"/>
        <w:rPr>
          <w:rFonts w:ascii="Arial" w:hAnsi="Arial" w:cs="Arial"/>
        </w:rPr>
      </w:pPr>
    </w:p>
    <w:p w:rsidR="0092798B" w:rsidRPr="00CA229D" w:rsidRDefault="00852394" w:rsidP="00CA229D">
      <w:pPr>
        <w:spacing w:after="0" w:line="240" w:lineRule="auto"/>
        <w:rPr>
          <w:rFonts w:ascii="Arial" w:hAnsi="Arial" w:cs="Arial"/>
        </w:rPr>
      </w:pPr>
      <w:r w:rsidRPr="00CA229D">
        <w:rPr>
          <w:rFonts w:ascii="Arial" w:hAnsi="Arial" w:cs="Arial"/>
          <w:b/>
        </w:rPr>
        <w:t>Reunión de la junta directiva</w:t>
      </w:r>
      <w:r w:rsidRPr="00CA229D">
        <w:rPr>
          <w:rFonts w:ascii="Arial" w:hAnsi="Arial" w:cs="Arial"/>
        </w:rPr>
        <w:t xml:space="preserve"> el día 24 de noviembre</w:t>
      </w:r>
      <w:r w:rsidR="00157795" w:rsidRPr="00CA229D">
        <w:rPr>
          <w:rFonts w:ascii="Arial" w:hAnsi="Arial" w:cs="Arial"/>
        </w:rPr>
        <w:t xml:space="preserve"> del 2021</w:t>
      </w:r>
      <w:r w:rsidRPr="00CA229D">
        <w:rPr>
          <w:rFonts w:ascii="Arial" w:hAnsi="Arial" w:cs="Arial"/>
        </w:rPr>
        <w:t xml:space="preserve"> en el colegio de médicos de Vizcaya. </w:t>
      </w:r>
    </w:p>
    <w:p w:rsidR="0092798B" w:rsidRPr="00CA229D" w:rsidRDefault="0092798B" w:rsidP="00CA229D">
      <w:pPr>
        <w:spacing w:after="0" w:line="240" w:lineRule="auto"/>
        <w:rPr>
          <w:rFonts w:ascii="Arial" w:hAnsi="Arial" w:cs="Arial"/>
        </w:rPr>
      </w:pPr>
    </w:p>
    <w:p w:rsidR="0092798B" w:rsidRDefault="0092798B" w:rsidP="00CA229D">
      <w:pPr>
        <w:spacing w:after="0" w:line="240" w:lineRule="auto"/>
        <w:rPr>
          <w:rFonts w:ascii="Arial" w:hAnsi="Arial" w:cs="Arial"/>
        </w:rPr>
      </w:pPr>
    </w:p>
    <w:p w:rsidR="00192F54" w:rsidRPr="00CA229D" w:rsidRDefault="00192F54" w:rsidP="00CA229D">
      <w:pPr>
        <w:spacing w:after="0" w:line="240" w:lineRule="auto"/>
        <w:rPr>
          <w:rFonts w:ascii="Arial" w:hAnsi="Arial" w:cs="Arial"/>
        </w:rPr>
      </w:pPr>
    </w:p>
    <w:p w:rsidR="0092798B" w:rsidRDefault="0092798B" w:rsidP="00CA229D">
      <w:pPr>
        <w:spacing w:after="0" w:line="240" w:lineRule="auto"/>
        <w:rPr>
          <w:rFonts w:ascii="Arial" w:hAnsi="Arial" w:cs="Arial"/>
        </w:rPr>
      </w:pPr>
    </w:p>
    <w:p w:rsidR="00192F54" w:rsidRDefault="00192F54" w:rsidP="00CA229D">
      <w:pPr>
        <w:spacing w:after="0" w:line="240" w:lineRule="auto"/>
        <w:rPr>
          <w:rFonts w:ascii="Arial" w:hAnsi="Arial" w:cs="Arial"/>
        </w:rPr>
      </w:pPr>
    </w:p>
    <w:p w:rsidR="00192F54" w:rsidRPr="00CA229D" w:rsidRDefault="00192F54" w:rsidP="00CA229D">
      <w:pPr>
        <w:spacing w:after="0" w:line="240" w:lineRule="auto"/>
        <w:rPr>
          <w:rFonts w:ascii="Arial" w:hAnsi="Arial" w:cs="Arial"/>
        </w:rPr>
      </w:pPr>
      <w:bookmarkStart w:id="0" w:name="_GoBack"/>
      <w:bookmarkEnd w:id="0"/>
    </w:p>
    <w:p w:rsidR="0092798B" w:rsidRPr="00CA229D" w:rsidRDefault="00BB2D2F" w:rsidP="00CA229D">
      <w:pPr>
        <w:spacing w:after="0" w:line="240" w:lineRule="auto"/>
        <w:rPr>
          <w:rFonts w:ascii="Arial" w:hAnsi="Arial" w:cs="Arial"/>
        </w:rPr>
      </w:pPr>
      <w:r w:rsidRPr="00CA229D">
        <w:rPr>
          <w:rFonts w:ascii="Arial" w:hAnsi="Arial" w:cs="Arial"/>
        </w:rPr>
        <w:t>En Donostia, el 28 de noviembre</w:t>
      </w:r>
      <w:r w:rsidR="00AD394B" w:rsidRPr="00CA229D">
        <w:rPr>
          <w:rFonts w:ascii="Arial" w:hAnsi="Arial" w:cs="Arial"/>
        </w:rPr>
        <w:t xml:space="preserve"> </w:t>
      </w:r>
      <w:r w:rsidR="0092798B" w:rsidRPr="00CA229D">
        <w:rPr>
          <w:rFonts w:ascii="Arial" w:hAnsi="Arial" w:cs="Arial"/>
        </w:rPr>
        <w:t>de 2021</w:t>
      </w:r>
    </w:p>
    <w:p w:rsidR="0092798B" w:rsidRDefault="0092798B" w:rsidP="00CA229D">
      <w:pPr>
        <w:spacing w:after="0" w:line="240" w:lineRule="auto"/>
        <w:rPr>
          <w:rFonts w:ascii="Arial" w:hAnsi="Arial" w:cs="Arial"/>
        </w:rPr>
      </w:pPr>
    </w:p>
    <w:p w:rsidR="00192F54" w:rsidRDefault="00192F54" w:rsidP="00CA229D">
      <w:pPr>
        <w:spacing w:after="0" w:line="240" w:lineRule="auto"/>
        <w:rPr>
          <w:rFonts w:ascii="Arial" w:hAnsi="Arial" w:cs="Arial"/>
        </w:rPr>
      </w:pPr>
    </w:p>
    <w:p w:rsidR="00192F54" w:rsidRDefault="00192F54" w:rsidP="00CA229D">
      <w:pPr>
        <w:spacing w:after="0" w:line="240" w:lineRule="auto"/>
        <w:rPr>
          <w:rFonts w:ascii="Arial" w:hAnsi="Arial" w:cs="Arial"/>
        </w:rPr>
      </w:pPr>
    </w:p>
    <w:p w:rsidR="00192F54" w:rsidRDefault="00192F54" w:rsidP="00CA229D">
      <w:pPr>
        <w:spacing w:after="0" w:line="240" w:lineRule="auto"/>
        <w:rPr>
          <w:rFonts w:ascii="Arial" w:hAnsi="Arial" w:cs="Arial"/>
        </w:rPr>
      </w:pPr>
    </w:p>
    <w:p w:rsidR="00192F54" w:rsidRDefault="00192F54" w:rsidP="00CA229D">
      <w:pPr>
        <w:spacing w:after="0" w:line="240" w:lineRule="auto"/>
        <w:rPr>
          <w:rFonts w:ascii="Arial" w:hAnsi="Arial" w:cs="Arial"/>
        </w:rPr>
      </w:pPr>
    </w:p>
    <w:p w:rsidR="00192F54" w:rsidRPr="00CA229D" w:rsidRDefault="00192F54" w:rsidP="00CA229D">
      <w:pPr>
        <w:spacing w:after="0" w:line="240" w:lineRule="auto"/>
        <w:rPr>
          <w:rFonts w:ascii="Arial" w:hAnsi="Arial" w:cs="Arial"/>
        </w:rPr>
      </w:pPr>
    </w:p>
    <w:p w:rsidR="0092798B" w:rsidRPr="00CA229D" w:rsidRDefault="0092798B" w:rsidP="00CA229D">
      <w:pPr>
        <w:spacing w:after="0" w:line="240" w:lineRule="auto"/>
        <w:rPr>
          <w:rFonts w:ascii="Arial" w:hAnsi="Arial" w:cs="Arial"/>
        </w:rPr>
      </w:pPr>
      <w:r w:rsidRPr="00CA229D">
        <w:rPr>
          <w:rFonts w:ascii="Arial" w:hAnsi="Arial" w:cs="Arial"/>
        </w:rPr>
        <w:t xml:space="preserve">Amaia </w:t>
      </w:r>
      <w:proofErr w:type="spellStart"/>
      <w:r w:rsidRPr="00CA229D">
        <w:rPr>
          <w:rFonts w:ascii="Arial" w:hAnsi="Arial" w:cs="Arial"/>
        </w:rPr>
        <w:t>Lopez</w:t>
      </w:r>
      <w:proofErr w:type="spellEnd"/>
      <w:r w:rsidRPr="00CA229D">
        <w:rPr>
          <w:rFonts w:ascii="Arial" w:hAnsi="Arial" w:cs="Arial"/>
        </w:rPr>
        <w:t xml:space="preserve"> Oreja </w:t>
      </w:r>
    </w:p>
    <w:p w:rsidR="00FF0447" w:rsidRPr="00CA229D" w:rsidRDefault="0092798B" w:rsidP="00CA229D">
      <w:pPr>
        <w:spacing w:after="0" w:line="240" w:lineRule="auto"/>
        <w:rPr>
          <w:rFonts w:ascii="Arial" w:hAnsi="Arial" w:cs="Arial"/>
        </w:rPr>
      </w:pPr>
      <w:r w:rsidRPr="00CA229D">
        <w:rPr>
          <w:rFonts w:ascii="Arial" w:hAnsi="Arial" w:cs="Arial"/>
        </w:rPr>
        <w:t>Secretaria de AVPAP/EHLMPE</w:t>
      </w:r>
    </w:p>
    <w:sectPr w:rsidR="00FF0447" w:rsidRPr="00CA22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343"/>
    <w:multiLevelType w:val="hybridMultilevel"/>
    <w:tmpl w:val="71E622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006620"/>
    <w:multiLevelType w:val="hybridMultilevel"/>
    <w:tmpl w:val="DEE47E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3B94467"/>
    <w:multiLevelType w:val="multilevel"/>
    <w:tmpl w:val="A70AC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CA5D2C"/>
    <w:multiLevelType w:val="hybridMultilevel"/>
    <w:tmpl w:val="ED2A1506"/>
    <w:lvl w:ilvl="0" w:tplc="797866A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8B"/>
    <w:rsid w:val="00060A6D"/>
    <w:rsid w:val="000C7314"/>
    <w:rsid w:val="00157795"/>
    <w:rsid w:val="001671F9"/>
    <w:rsid w:val="00192F54"/>
    <w:rsid w:val="001D00C3"/>
    <w:rsid w:val="0020247A"/>
    <w:rsid w:val="004107A2"/>
    <w:rsid w:val="005110AD"/>
    <w:rsid w:val="0052042F"/>
    <w:rsid w:val="00623AE0"/>
    <w:rsid w:val="00675E00"/>
    <w:rsid w:val="0079495B"/>
    <w:rsid w:val="00852394"/>
    <w:rsid w:val="008824C6"/>
    <w:rsid w:val="0091232E"/>
    <w:rsid w:val="0092798B"/>
    <w:rsid w:val="00AD394B"/>
    <w:rsid w:val="00BB2D2F"/>
    <w:rsid w:val="00CA229D"/>
    <w:rsid w:val="00F403DE"/>
    <w:rsid w:val="00F910AE"/>
    <w:rsid w:val="00FF04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E0B5"/>
  <w15:chartTrackingRefBased/>
  <w15:docId w15:val="{E445F598-1B8B-4147-A3B7-D468D149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403DE"/>
    <w:rPr>
      <w:color w:val="0000FF"/>
      <w:u w:val="single"/>
    </w:rPr>
  </w:style>
  <w:style w:type="paragraph" w:styleId="Prrafodelista">
    <w:name w:val="List Paragraph"/>
    <w:basedOn w:val="Normal"/>
    <w:uiPriority w:val="34"/>
    <w:qFormat/>
    <w:rsid w:val="00202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04001">
      <w:bodyDiv w:val="1"/>
      <w:marLeft w:val="0"/>
      <w:marRight w:val="0"/>
      <w:marTop w:val="0"/>
      <w:marBottom w:val="0"/>
      <w:divBdr>
        <w:top w:val="none" w:sz="0" w:space="0" w:color="auto"/>
        <w:left w:val="none" w:sz="0" w:space="0" w:color="auto"/>
        <w:bottom w:val="none" w:sz="0" w:space="0" w:color="auto"/>
        <w:right w:val="none" w:sz="0" w:space="0" w:color="auto"/>
      </w:divBdr>
      <w:divsChild>
        <w:div w:id="601955611">
          <w:marLeft w:val="0"/>
          <w:marRight w:val="0"/>
          <w:marTop w:val="0"/>
          <w:marBottom w:val="0"/>
          <w:divBdr>
            <w:top w:val="none" w:sz="0" w:space="0" w:color="auto"/>
            <w:left w:val="none" w:sz="0" w:space="0" w:color="auto"/>
            <w:bottom w:val="none" w:sz="0" w:space="0" w:color="auto"/>
            <w:right w:val="none" w:sz="0" w:space="0" w:color="auto"/>
          </w:divBdr>
          <w:divsChild>
            <w:div w:id="337586208">
              <w:marLeft w:val="0"/>
              <w:marRight w:val="0"/>
              <w:marTop w:val="0"/>
              <w:marBottom w:val="0"/>
              <w:divBdr>
                <w:top w:val="none" w:sz="0" w:space="0" w:color="auto"/>
                <w:left w:val="none" w:sz="0" w:space="0" w:color="auto"/>
                <w:bottom w:val="none" w:sz="0" w:space="0" w:color="auto"/>
                <w:right w:val="none" w:sz="0" w:space="0" w:color="auto"/>
              </w:divBdr>
            </w:div>
            <w:div w:id="1633318845">
              <w:marLeft w:val="0"/>
              <w:marRight w:val="0"/>
              <w:marTop w:val="0"/>
              <w:marBottom w:val="0"/>
              <w:divBdr>
                <w:top w:val="none" w:sz="0" w:space="0" w:color="auto"/>
                <w:left w:val="none" w:sz="0" w:space="0" w:color="auto"/>
                <w:bottom w:val="none" w:sz="0" w:space="0" w:color="auto"/>
                <w:right w:val="none" w:sz="0" w:space="0" w:color="auto"/>
              </w:divBdr>
            </w:div>
            <w:div w:id="478691900">
              <w:marLeft w:val="0"/>
              <w:marRight w:val="0"/>
              <w:marTop w:val="0"/>
              <w:marBottom w:val="0"/>
              <w:divBdr>
                <w:top w:val="none" w:sz="0" w:space="0" w:color="auto"/>
                <w:left w:val="none" w:sz="0" w:space="0" w:color="auto"/>
                <w:bottom w:val="none" w:sz="0" w:space="0" w:color="auto"/>
                <w:right w:val="none" w:sz="0" w:space="0" w:color="auto"/>
              </w:divBdr>
              <w:divsChild>
                <w:div w:id="785008209">
                  <w:marLeft w:val="0"/>
                  <w:marRight w:val="0"/>
                  <w:marTop w:val="0"/>
                  <w:marBottom w:val="0"/>
                  <w:divBdr>
                    <w:top w:val="none" w:sz="0" w:space="0" w:color="auto"/>
                    <w:left w:val="none" w:sz="0" w:space="0" w:color="auto"/>
                    <w:bottom w:val="none" w:sz="0" w:space="0" w:color="auto"/>
                    <w:right w:val="none" w:sz="0" w:space="0" w:color="auto"/>
                  </w:divBdr>
                </w:div>
                <w:div w:id="945770314">
                  <w:marLeft w:val="0"/>
                  <w:marRight w:val="0"/>
                  <w:marTop w:val="0"/>
                  <w:marBottom w:val="0"/>
                  <w:divBdr>
                    <w:top w:val="none" w:sz="0" w:space="0" w:color="auto"/>
                    <w:left w:val="none" w:sz="0" w:space="0" w:color="auto"/>
                    <w:bottom w:val="none" w:sz="0" w:space="0" w:color="auto"/>
                    <w:right w:val="none" w:sz="0" w:space="0" w:color="auto"/>
                  </w:divBdr>
                </w:div>
                <w:div w:id="17928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69551">
      <w:bodyDiv w:val="1"/>
      <w:marLeft w:val="0"/>
      <w:marRight w:val="0"/>
      <w:marTop w:val="0"/>
      <w:marBottom w:val="0"/>
      <w:divBdr>
        <w:top w:val="none" w:sz="0" w:space="0" w:color="auto"/>
        <w:left w:val="none" w:sz="0" w:space="0" w:color="auto"/>
        <w:bottom w:val="none" w:sz="0" w:space="0" w:color="auto"/>
        <w:right w:val="none" w:sz="0" w:space="0" w:color="auto"/>
      </w:divBdr>
    </w:div>
    <w:div w:id="1332175820">
      <w:bodyDiv w:val="1"/>
      <w:marLeft w:val="0"/>
      <w:marRight w:val="0"/>
      <w:marTop w:val="0"/>
      <w:marBottom w:val="0"/>
      <w:divBdr>
        <w:top w:val="none" w:sz="0" w:space="0" w:color="auto"/>
        <w:left w:val="none" w:sz="0" w:space="0" w:color="auto"/>
        <w:bottom w:val="none" w:sz="0" w:space="0" w:color="auto"/>
        <w:right w:val="none" w:sz="0" w:space="0" w:color="auto"/>
      </w:divBdr>
      <w:divsChild>
        <w:div w:id="1815023576">
          <w:marLeft w:val="0"/>
          <w:marRight w:val="0"/>
          <w:marTop w:val="0"/>
          <w:marBottom w:val="0"/>
          <w:divBdr>
            <w:top w:val="none" w:sz="0" w:space="0" w:color="auto"/>
            <w:left w:val="none" w:sz="0" w:space="0" w:color="auto"/>
            <w:bottom w:val="none" w:sz="0" w:space="0" w:color="auto"/>
            <w:right w:val="none" w:sz="0" w:space="0" w:color="auto"/>
          </w:divBdr>
          <w:divsChild>
            <w:div w:id="881475171">
              <w:marLeft w:val="0"/>
              <w:marRight w:val="0"/>
              <w:marTop w:val="0"/>
              <w:marBottom w:val="0"/>
              <w:divBdr>
                <w:top w:val="none" w:sz="0" w:space="0" w:color="auto"/>
                <w:left w:val="none" w:sz="0" w:space="0" w:color="auto"/>
                <w:bottom w:val="none" w:sz="0" w:space="0" w:color="auto"/>
                <w:right w:val="none" w:sz="0" w:space="0" w:color="auto"/>
              </w:divBdr>
              <w:divsChild>
                <w:div w:id="66652831">
                  <w:marLeft w:val="0"/>
                  <w:marRight w:val="0"/>
                  <w:marTop w:val="0"/>
                  <w:marBottom w:val="0"/>
                  <w:divBdr>
                    <w:top w:val="none" w:sz="0" w:space="0" w:color="auto"/>
                    <w:left w:val="none" w:sz="0" w:space="0" w:color="auto"/>
                    <w:bottom w:val="none" w:sz="0" w:space="0" w:color="auto"/>
                    <w:right w:val="none" w:sz="0" w:space="0" w:color="auto"/>
                  </w:divBdr>
                </w:div>
                <w:div w:id="217397344">
                  <w:marLeft w:val="0"/>
                  <w:marRight w:val="0"/>
                  <w:marTop w:val="0"/>
                  <w:marBottom w:val="0"/>
                  <w:divBdr>
                    <w:top w:val="none" w:sz="0" w:space="0" w:color="auto"/>
                    <w:left w:val="none" w:sz="0" w:space="0" w:color="auto"/>
                    <w:bottom w:val="none" w:sz="0" w:space="0" w:color="auto"/>
                    <w:right w:val="none" w:sz="0" w:space="0" w:color="auto"/>
                  </w:divBdr>
                </w:div>
                <w:div w:id="1574047315">
                  <w:marLeft w:val="0"/>
                  <w:marRight w:val="0"/>
                  <w:marTop w:val="0"/>
                  <w:marBottom w:val="0"/>
                  <w:divBdr>
                    <w:top w:val="none" w:sz="0" w:space="0" w:color="auto"/>
                    <w:left w:val="none" w:sz="0" w:space="0" w:color="auto"/>
                    <w:bottom w:val="none" w:sz="0" w:space="0" w:color="auto"/>
                    <w:right w:val="none" w:sz="0" w:space="0" w:color="auto"/>
                  </w:divBdr>
                </w:div>
                <w:div w:id="156462094">
                  <w:marLeft w:val="0"/>
                  <w:marRight w:val="0"/>
                  <w:marTop w:val="0"/>
                  <w:marBottom w:val="0"/>
                  <w:divBdr>
                    <w:top w:val="none" w:sz="0" w:space="0" w:color="auto"/>
                    <w:left w:val="none" w:sz="0" w:space="0" w:color="auto"/>
                    <w:bottom w:val="none" w:sz="0" w:space="0" w:color="auto"/>
                    <w:right w:val="none" w:sz="0" w:space="0" w:color="auto"/>
                  </w:divBdr>
                </w:div>
                <w:div w:id="2118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5333">
      <w:bodyDiv w:val="1"/>
      <w:marLeft w:val="0"/>
      <w:marRight w:val="0"/>
      <w:marTop w:val="0"/>
      <w:marBottom w:val="0"/>
      <w:divBdr>
        <w:top w:val="none" w:sz="0" w:space="0" w:color="auto"/>
        <w:left w:val="none" w:sz="0" w:space="0" w:color="auto"/>
        <w:bottom w:val="none" w:sz="0" w:space="0" w:color="auto"/>
        <w:right w:val="none" w:sz="0" w:space="0" w:color="auto"/>
      </w:divBdr>
      <w:divsChild>
        <w:div w:id="1305624069">
          <w:marLeft w:val="0"/>
          <w:marRight w:val="0"/>
          <w:marTop w:val="0"/>
          <w:marBottom w:val="0"/>
          <w:divBdr>
            <w:top w:val="none" w:sz="0" w:space="0" w:color="auto"/>
            <w:left w:val="none" w:sz="0" w:space="0" w:color="auto"/>
            <w:bottom w:val="none" w:sz="0" w:space="0" w:color="auto"/>
            <w:right w:val="none" w:sz="0" w:space="0" w:color="auto"/>
          </w:divBdr>
          <w:divsChild>
            <w:div w:id="1304386387">
              <w:marLeft w:val="0"/>
              <w:marRight w:val="0"/>
              <w:marTop w:val="0"/>
              <w:marBottom w:val="0"/>
              <w:divBdr>
                <w:top w:val="none" w:sz="0" w:space="0" w:color="auto"/>
                <w:left w:val="none" w:sz="0" w:space="0" w:color="auto"/>
                <w:bottom w:val="none" w:sz="0" w:space="0" w:color="auto"/>
                <w:right w:val="none" w:sz="0" w:space="0" w:color="auto"/>
              </w:divBdr>
            </w:div>
            <w:div w:id="880479266">
              <w:marLeft w:val="0"/>
              <w:marRight w:val="0"/>
              <w:marTop w:val="0"/>
              <w:marBottom w:val="0"/>
              <w:divBdr>
                <w:top w:val="none" w:sz="0" w:space="0" w:color="auto"/>
                <w:left w:val="none" w:sz="0" w:space="0" w:color="auto"/>
                <w:bottom w:val="none" w:sz="0" w:space="0" w:color="auto"/>
                <w:right w:val="none" w:sz="0" w:space="0" w:color="auto"/>
              </w:divBdr>
            </w:div>
            <w:div w:id="788564">
              <w:marLeft w:val="0"/>
              <w:marRight w:val="0"/>
              <w:marTop w:val="0"/>
              <w:marBottom w:val="0"/>
              <w:divBdr>
                <w:top w:val="none" w:sz="0" w:space="0" w:color="auto"/>
                <w:left w:val="none" w:sz="0" w:space="0" w:color="auto"/>
                <w:bottom w:val="none" w:sz="0" w:space="0" w:color="auto"/>
                <w:right w:val="none" w:sz="0" w:space="0" w:color="auto"/>
              </w:divBdr>
            </w:div>
            <w:div w:id="360981489">
              <w:marLeft w:val="0"/>
              <w:marRight w:val="0"/>
              <w:marTop w:val="0"/>
              <w:marBottom w:val="0"/>
              <w:divBdr>
                <w:top w:val="none" w:sz="0" w:space="0" w:color="auto"/>
                <w:left w:val="none" w:sz="0" w:space="0" w:color="auto"/>
                <w:bottom w:val="none" w:sz="0" w:space="0" w:color="auto"/>
                <w:right w:val="none" w:sz="0" w:space="0" w:color="auto"/>
              </w:divBdr>
            </w:div>
            <w:div w:id="1686665815">
              <w:marLeft w:val="0"/>
              <w:marRight w:val="0"/>
              <w:marTop w:val="0"/>
              <w:marBottom w:val="0"/>
              <w:divBdr>
                <w:top w:val="none" w:sz="0" w:space="0" w:color="auto"/>
                <w:left w:val="none" w:sz="0" w:space="0" w:color="auto"/>
                <w:bottom w:val="none" w:sz="0" w:space="0" w:color="auto"/>
                <w:right w:val="none" w:sz="0" w:space="0" w:color="auto"/>
              </w:divBdr>
            </w:div>
            <w:div w:id="273025190">
              <w:marLeft w:val="0"/>
              <w:marRight w:val="0"/>
              <w:marTop w:val="0"/>
              <w:marBottom w:val="0"/>
              <w:divBdr>
                <w:top w:val="none" w:sz="0" w:space="0" w:color="auto"/>
                <w:left w:val="none" w:sz="0" w:space="0" w:color="auto"/>
                <w:bottom w:val="none" w:sz="0" w:space="0" w:color="auto"/>
                <w:right w:val="none" w:sz="0" w:space="0" w:color="auto"/>
              </w:divBdr>
            </w:div>
            <w:div w:id="11609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1712">
      <w:bodyDiv w:val="1"/>
      <w:marLeft w:val="0"/>
      <w:marRight w:val="0"/>
      <w:marTop w:val="0"/>
      <w:marBottom w:val="0"/>
      <w:divBdr>
        <w:top w:val="none" w:sz="0" w:space="0" w:color="auto"/>
        <w:left w:val="none" w:sz="0" w:space="0" w:color="auto"/>
        <w:bottom w:val="none" w:sz="0" w:space="0" w:color="auto"/>
        <w:right w:val="none" w:sz="0" w:space="0" w:color="auto"/>
      </w:divBdr>
      <w:divsChild>
        <w:div w:id="953095165">
          <w:marLeft w:val="0"/>
          <w:marRight w:val="0"/>
          <w:marTop w:val="0"/>
          <w:marBottom w:val="0"/>
          <w:divBdr>
            <w:top w:val="none" w:sz="0" w:space="0" w:color="auto"/>
            <w:left w:val="none" w:sz="0" w:space="0" w:color="auto"/>
            <w:bottom w:val="none" w:sz="0" w:space="0" w:color="auto"/>
            <w:right w:val="none" w:sz="0" w:space="0" w:color="auto"/>
          </w:divBdr>
          <w:divsChild>
            <w:div w:id="1227033876">
              <w:marLeft w:val="0"/>
              <w:marRight w:val="0"/>
              <w:marTop w:val="0"/>
              <w:marBottom w:val="0"/>
              <w:divBdr>
                <w:top w:val="none" w:sz="0" w:space="0" w:color="auto"/>
                <w:left w:val="none" w:sz="0" w:space="0" w:color="auto"/>
                <w:bottom w:val="none" w:sz="0" w:space="0" w:color="auto"/>
                <w:right w:val="none" w:sz="0" w:space="0" w:color="auto"/>
              </w:divBdr>
            </w:div>
            <w:div w:id="9206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KavPh2BHt4" TargetMode="External"/><Relationship Id="rId13" Type="http://schemas.openxmlformats.org/officeDocument/2006/relationships/hyperlink" Target="https://pap.es/suplemento.php" TargetMode="External"/><Relationship Id="rId3" Type="http://schemas.openxmlformats.org/officeDocument/2006/relationships/settings" Target="settings.xml"/><Relationship Id="rId7" Type="http://schemas.openxmlformats.org/officeDocument/2006/relationships/hyperlink" Target="https://www.eitb.tv/eu/irratia/euskadi-irratia/faktoria-magazina/7467763/8025692/faktoria-magazina-2021-05-04/" TargetMode="External"/><Relationship Id="rId12" Type="http://schemas.openxmlformats.org/officeDocument/2006/relationships/hyperlink" Target="https://correo/owa/redir.aspx?C=GcFZOyFrk7mapREN-NY9qCuRkxACN-e-9Dj-JPAMiYa3S3x-TUjZCA..&amp;URL=https%3a%2f%2fyoutu.be%2fPLpy3RFf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zkaiairratia.eus/albisteak/ikusi/Euskadiko+pediatrek+terrazetan+tabakoa+erretea+galarazotea+eskatu+dabe" TargetMode="External"/><Relationship Id="rId11" Type="http://schemas.openxmlformats.org/officeDocument/2006/relationships/hyperlink" Target="https://correo/owa/redir.aspx?C=54vJUEEuAZtOthC4gHYh3UFGhHQR5xblDnmKsNguJox9JKJBLkjZCA..&amp;URL=https%3a%2f%2fwww.aepap.org%2factualidad%2fcomunicados-y-notas-de-prensa%2flas-sociedades-de-pediatria-de-ap-elaboran-una-propuesta-con-21-medidas-para-2021-con-el-objetivo-de"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eitb.eus/multimedia/recursos/bereziak/covid-lehen-mailako-arreta/eu/index.html" TargetMode="External"/><Relationship Id="rId4" Type="http://schemas.openxmlformats.org/officeDocument/2006/relationships/webSettings" Target="webSettings.xml"/><Relationship Id="rId9" Type="http://schemas.openxmlformats.org/officeDocument/2006/relationships/hyperlink" Target="https://www.argia.eus/argia-astekaria/2711/herrietako-osasun-etxeak"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947</Words>
  <Characters>5213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LOPEZ OREJA</dc:creator>
  <cp:keywords/>
  <dc:description/>
  <cp:lastModifiedBy>AMAIA LOPEZ OREJA</cp:lastModifiedBy>
  <cp:revision>4</cp:revision>
  <dcterms:created xsi:type="dcterms:W3CDTF">2021-11-28T16:13:00Z</dcterms:created>
  <dcterms:modified xsi:type="dcterms:W3CDTF">2021-11-28T16:19:00Z</dcterms:modified>
</cp:coreProperties>
</file>